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FDC" w:rsidRPr="00C96FDC" w:rsidRDefault="00C96FDC" w:rsidP="00C96FDC">
      <w:pPr>
        <w:pStyle w:val="Heading1"/>
        <w:spacing w:before="0"/>
        <w:ind w:left="0"/>
        <w:jc w:val="right"/>
        <w:rPr>
          <w:sz w:val="24"/>
          <w:szCs w:val="24"/>
        </w:rPr>
      </w:pPr>
      <w:r w:rsidRPr="00C96FDC">
        <w:rPr>
          <w:sz w:val="24"/>
          <w:szCs w:val="24"/>
        </w:rPr>
        <w:t>Phụ lục I</w:t>
      </w:r>
    </w:p>
    <w:tbl>
      <w:tblPr>
        <w:tblW w:w="5000" w:type="pct"/>
        <w:tblLook w:val="04A0" w:firstRow="1" w:lastRow="0" w:firstColumn="1" w:lastColumn="0" w:noHBand="0" w:noVBand="1"/>
      </w:tblPr>
      <w:tblGrid>
        <w:gridCol w:w="6275"/>
        <w:gridCol w:w="7941"/>
      </w:tblGrid>
      <w:tr w:rsidR="00C96FDC" w:rsidRPr="00C96FDC" w:rsidTr="001B7C06">
        <w:tc>
          <w:tcPr>
            <w:tcW w:w="2207" w:type="pct"/>
          </w:tcPr>
          <w:p w:rsidR="00C96FDC" w:rsidRPr="00C96FDC" w:rsidRDefault="00C96FDC" w:rsidP="00C96FDC">
            <w:pPr>
              <w:jc w:val="center"/>
              <w:rPr>
                <w:sz w:val="24"/>
                <w:szCs w:val="24"/>
              </w:rPr>
            </w:pPr>
            <w:r w:rsidRPr="00C96FDC">
              <w:rPr>
                <w:bCs/>
                <w:sz w:val="24"/>
                <w:szCs w:val="24"/>
              </w:rPr>
              <w:t>TRƯỜNG</w:t>
            </w:r>
            <w:r w:rsidRPr="00C96FDC">
              <w:rPr>
                <w:b/>
                <w:bCs/>
                <w:sz w:val="24"/>
                <w:szCs w:val="24"/>
                <w:lang w:val="vi-VN"/>
              </w:rPr>
              <w:t xml:space="preserve"> </w:t>
            </w:r>
            <w:r w:rsidRPr="00C96FDC">
              <w:rPr>
                <w:sz w:val="24"/>
                <w:szCs w:val="24"/>
                <w:lang w:val="vi-VN"/>
              </w:rPr>
              <w:t xml:space="preserve">THCS </w:t>
            </w:r>
            <w:r w:rsidRPr="00C96FDC">
              <w:rPr>
                <w:sz w:val="24"/>
                <w:szCs w:val="24"/>
              </w:rPr>
              <w:t>KIM SƠN</w:t>
            </w:r>
          </w:p>
          <w:p w:rsidR="00C96FDC" w:rsidRPr="00C96FDC" w:rsidRDefault="00C96FDC" w:rsidP="00C96FDC">
            <w:pPr>
              <w:jc w:val="center"/>
              <w:rPr>
                <w:b/>
                <w:sz w:val="24"/>
                <w:szCs w:val="24"/>
              </w:rPr>
            </w:pPr>
            <w:r w:rsidRPr="00C96FDC">
              <w:rPr>
                <w:b/>
                <w:bCs/>
                <w:sz w:val="24"/>
                <w:szCs w:val="24"/>
                <w:lang w:val="vi-VN"/>
              </w:rPr>
              <w:t xml:space="preserve">TỔ </w:t>
            </w:r>
            <w:r w:rsidRPr="00C96FDC">
              <w:rPr>
                <w:b/>
                <w:sz w:val="24"/>
                <w:szCs w:val="24"/>
              </w:rPr>
              <w:t>KHOA HỌC TỰ NHIÊN</w:t>
            </w:r>
          </w:p>
          <w:p w:rsidR="00C96FDC" w:rsidRPr="00C96FDC" w:rsidRDefault="00C96FDC" w:rsidP="00C96FDC">
            <w:pPr>
              <w:jc w:val="center"/>
              <w:rPr>
                <w:b/>
                <w:bCs/>
                <w:sz w:val="24"/>
                <w:szCs w:val="24"/>
                <w:lang w:val="vi-VN"/>
              </w:rPr>
            </w:pPr>
            <w:r w:rsidRPr="00C96FDC">
              <w:rPr>
                <w:noProof/>
                <w:sz w:val="24"/>
                <w:szCs w:val="24"/>
              </w:rPr>
              <mc:AlternateContent>
                <mc:Choice Requires="wps">
                  <w:drawing>
                    <wp:anchor distT="4294967294" distB="4294967294" distL="114300" distR="114300" simplePos="0" relativeHeight="251659264" behindDoc="0" locked="0" layoutInCell="1" allowOverlap="1" wp14:anchorId="0ACD0FC9" wp14:editId="77E34784">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C96FDC" w:rsidRPr="00C96FDC" w:rsidRDefault="00C96FDC" w:rsidP="00C96FDC">
            <w:pPr>
              <w:jc w:val="center"/>
              <w:rPr>
                <w:b/>
                <w:bCs/>
                <w:sz w:val="24"/>
                <w:szCs w:val="24"/>
                <w:lang w:val="vi-VN"/>
              </w:rPr>
            </w:pPr>
            <w:r w:rsidRPr="00C96FDC">
              <w:rPr>
                <w:b/>
                <w:bCs/>
                <w:sz w:val="24"/>
                <w:szCs w:val="24"/>
                <w:lang w:val="vi-VN"/>
              </w:rPr>
              <w:t>CỘNG HÒA XÃ HỘI CHỦ NGHĨA VIỆT NAM</w:t>
            </w:r>
          </w:p>
          <w:p w:rsidR="00C96FDC" w:rsidRPr="00C96FDC" w:rsidRDefault="00C96FDC" w:rsidP="00C96FDC">
            <w:pPr>
              <w:jc w:val="center"/>
              <w:rPr>
                <w:b/>
                <w:bCs/>
                <w:sz w:val="24"/>
                <w:szCs w:val="24"/>
                <w:lang w:val="vi-VN"/>
              </w:rPr>
            </w:pPr>
            <w:r w:rsidRPr="00C96FDC">
              <w:rPr>
                <w:noProof/>
                <w:sz w:val="24"/>
                <w:szCs w:val="24"/>
              </w:rPr>
              <mc:AlternateContent>
                <mc:Choice Requires="wps">
                  <w:drawing>
                    <wp:anchor distT="4294967294" distB="4294967294" distL="114300" distR="114300" simplePos="0" relativeHeight="251660288" behindDoc="0" locked="0" layoutInCell="1" allowOverlap="1" wp14:anchorId="653B8751" wp14:editId="37C30BB6">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C96FDC">
              <w:rPr>
                <w:b/>
                <w:bCs/>
                <w:sz w:val="24"/>
                <w:szCs w:val="24"/>
                <w:lang w:val="vi-VN"/>
              </w:rPr>
              <w:t>Độc lập - Tự do - Hạnh phúc</w:t>
            </w:r>
          </w:p>
        </w:tc>
      </w:tr>
    </w:tbl>
    <w:p w:rsidR="00C96FDC" w:rsidRPr="00C96FDC" w:rsidRDefault="00C96FDC" w:rsidP="00C96FDC">
      <w:pPr>
        <w:pStyle w:val="Heading1"/>
        <w:spacing w:before="0"/>
        <w:ind w:left="0"/>
        <w:rPr>
          <w:sz w:val="24"/>
          <w:szCs w:val="24"/>
        </w:rPr>
      </w:pPr>
      <w:r w:rsidRPr="00C96FDC">
        <w:rPr>
          <w:sz w:val="24"/>
          <w:szCs w:val="24"/>
        </w:rPr>
        <w:t>KẾ HOẠCH DẠY HỌC TỔ CHUYÊN MÔN</w:t>
      </w:r>
    </w:p>
    <w:p w:rsidR="00C96FDC" w:rsidRPr="00C96FDC" w:rsidRDefault="00C96FDC" w:rsidP="00C96FDC">
      <w:pPr>
        <w:pStyle w:val="NormalWeb"/>
        <w:tabs>
          <w:tab w:val="left" w:pos="567"/>
        </w:tabs>
        <w:spacing w:line="240" w:lineRule="auto"/>
        <w:ind w:left="0"/>
        <w:jc w:val="center"/>
        <w:rPr>
          <w:rFonts w:cs="Times New Roman"/>
          <w:b/>
          <w:sz w:val="24"/>
          <w:szCs w:val="24"/>
        </w:rPr>
      </w:pPr>
      <w:r w:rsidRPr="00C96FDC">
        <w:rPr>
          <w:rFonts w:cs="Times New Roman"/>
          <w:b/>
          <w:sz w:val="24"/>
          <w:szCs w:val="24"/>
        </w:rPr>
        <w:t>MÔN: KHOA HỌC TỰ NHIÊN</w:t>
      </w:r>
      <w:r w:rsidRPr="00C96FDC">
        <w:rPr>
          <w:rFonts w:cs="Times New Roman"/>
          <w:b/>
          <w:sz w:val="24"/>
          <w:szCs w:val="24"/>
        </w:rPr>
        <w:t xml:space="preserve"> - LỚP 6 </w:t>
      </w:r>
    </w:p>
    <w:p w:rsidR="00C96FDC" w:rsidRPr="00C96FDC" w:rsidRDefault="00C96FDC" w:rsidP="00C96FDC">
      <w:pPr>
        <w:contextualSpacing/>
        <w:jc w:val="center"/>
        <w:rPr>
          <w:b/>
          <w:sz w:val="24"/>
          <w:szCs w:val="24"/>
        </w:rPr>
      </w:pPr>
      <w:r w:rsidRPr="00C96FDC">
        <w:rPr>
          <w:b/>
          <w:sz w:val="24"/>
          <w:szCs w:val="24"/>
        </w:rPr>
        <w:t>(Năm học 2024 -</w:t>
      </w:r>
      <w:r w:rsidRPr="00C96FDC">
        <w:rPr>
          <w:b/>
          <w:spacing w:val="3"/>
          <w:sz w:val="24"/>
          <w:szCs w:val="24"/>
        </w:rPr>
        <w:t xml:space="preserve"> </w:t>
      </w:r>
      <w:r w:rsidRPr="00C96FDC">
        <w:rPr>
          <w:b/>
          <w:sz w:val="24"/>
          <w:szCs w:val="24"/>
        </w:rPr>
        <w:t>2025)</w:t>
      </w:r>
    </w:p>
    <w:p w:rsidR="00C96FDC" w:rsidRPr="00C96FDC" w:rsidRDefault="00C96FDC" w:rsidP="00C96FDC">
      <w:pPr>
        <w:jc w:val="center"/>
        <w:rPr>
          <w:i/>
          <w:spacing w:val="-5"/>
          <w:sz w:val="24"/>
          <w:szCs w:val="24"/>
        </w:rPr>
      </w:pPr>
      <w:r w:rsidRPr="00C96FDC">
        <w:rPr>
          <w:bCs/>
          <w:i/>
          <w:sz w:val="24"/>
          <w:szCs w:val="24"/>
          <w:lang w:val="nl-NL"/>
        </w:rPr>
        <w:t>(Kè</w:t>
      </w:r>
      <w:r w:rsidRPr="00C96FDC">
        <w:rPr>
          <w:bCs/>
          <w:i/>
          <w:sz w:val="24"/>
          <w:szCs w:val="24"/>
        </w:rPr>
        <w:t xml:space="preserve">m theo </w:t>
      </w:r>
      <w:r w:rsidRPr="00C96FDC">
        <w:rPr>
          <w:i/>
          <w:sz w:val="24"/>
          <w:szCs w:val="24"/>
        </w:rPr>
        <w:t>Quyết định số 301/QĐ-THHCSKS ngày 21/8/2024 của Hiệu trưởng trường THCS Kim Sơn</w:t>
      </w:r>
      <w:r w:rsidRPr="00C96FDC">
        <w:rPr>
          <w:i/>
          <w:spacing w:val="-5"/>
          <w:sz w:val="24"/>
          <w:szCs w:val="24"/>
        </w:rPr>
        <w:t>)</w:t>
      </w:r>
    </w:p>
    <w:p w:rsidR="00C96FDC" w:rsidRPr="00C96FDC" w:rsidRDefault="00C96FDC" w:rsidP="00C96FDC">
      <w:pPr>
        <w:contextualSpacing/>
        <w:jc w:val="center"/>
        <w:rPr>
          <w:sz w:val="24"/>
          <w:szCs w:val="24"/>
        </w:rPr>
      </w:pPr>
      <w:r w:rsidRPr="00C96FDC">
        <w:rPr>
          <w:noProof/>
          <w:sz w:val="24"/>
          <w:szCs w:val="24"/>
        </w:rPr>
        <mc:AlternateContent>
          <mc:Choice Requires="wps">
            <w:drawing>
              <wp:anchor distT="4294967295" distB="4294967295" distL="114300" distR="114300" simplePos="0" relativeHeight="251661312" behindDoc="0" locked="0" layoutInCell="1" allowOverlap="1" wp14:anchorId="50A5246D" wp14:editId="6A73453C">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2F4424" w:rsidRPr="00C96FDC" w:rsidRDefault="002F4424" w:rsidP="00C96FDC">
      <w:pPr>
        <w:jc w:val="center"/>
        <w:rPr>
          <w:b/>
          <w:bCs/>
          <w:sz w:val="24"/>
          <w:szCs w:val="24"/>
          <w:lang w:val="en-US"/>
        </w:rPr>
      </w:pPr>
    </w:p>
    <w:p w:rsidR="00A16A2B" w:rsidRPr="00C96FDC" w:rsidRDefault="00A16A2B" w:rsidP="00C96FDC">
      <w:pPr>
        <w:ind w:firstLine="567"/>
        <w:jc w:val="both"/>
        <w:rPr>
          <w:b/>
          <w:bCs/>
          <w:sz w:val="24"/>
          <w:szCs w:val="24"/>
          <w:lang w:val="vi-VN"/>
        </w:rPr>
      </w:pPr>
      <w:r w:rsidRPr="00C96FDC">
        <w:rPr>
          <w:b/>
          <w:bCs/>
          <w:sz w:val="24"/>
          <w:szCs w:val="24"/>
          <w:lang w:val="vi-VN"/>
        </w:rPr>
        <w:t>I. Đặc điểm tình hình</w:t>
      </w:r>
    </w:p>
    <w:p w:rsidR="00C96FDC" w:rsidRPr="00C96FDC" w:rsidRDefault="00C96FDC" w:rsidP="00C96FDC">
      <w:pPr>
        <w:ind w:firstLine="567"/>
        <w:jc w:val="both"/>
        <w:rPr>
          <w:sz w:val="24"/>
          <w:szCs w:val="24"/>
        </w:rPr>
      </w:pPr>
      <w:r w:rsidRPr="00C96FDC">
        <w:rPr>
          <w:b/>
          <w:bCs/>
          <w:sz w:val="24"/>
          <w:szCs w:val="24"/>
          <w:lang w:val="vi-VN"/>
        </w:rPr>
        <w:t xml:space="preserve">1. Số lớp: </w:t>
      </w:r>
      <w:r w:rsidRPr="00C96FDC">
        <w:rPr>
          <w:sz w:val="24"/>
          <w:szCs w:val="24"/>
        </w:rPr>
        <w:t>04</w:t>
      </w:r>
      <w:r w:rsidRPr="00C96FDC">
        <w:rPr>
          <w:b/>
          <w:bCs/>
          <w:sz w:val="24"/>
          <w:szCs w:val="24"/>
          <w:lang w:val="vi-VN"/>
        </w:rPr>
        <w:t xml:space="preserve">; </w:t>
      </w:r>
      <w:r w:rsidRPr="00C96FDC">
        <w:rPr>
          <w:b/>
          <w:bCs/>
          <w:sz w:val="24"/>
          <w:szCs w:val="24"/>
          <w:lang w:val="vi-VN"/>
        </w:rPr>
        <w:tab/>
        <w:t xml:space="preserve">Số học sinh: </w:t>
      </w:r>
      <w:r w:rsidRPr="00C96FDC">
        <w:rPr>
          <w:b/>
          <w:bCs/>
          <w:sz w:val="24"/>
          <w:szCs w:val="24"/>
        </w:rPr>
        <w:t xml:space="preserve">176 </w:t>
      </w:r>
      <w:r w:rsidRPr="00C96FDC">
        <w:rPr>
          <w:bCs/>
          <w:sz w:val="24"/>
          <w:szCs w:val="24"/>
        </w:rPr>
        <w:t>(Khuyết tật: 02 diện khuyết tật trí tuệ và vận động)</w:t>
      </w:r>
      <w:r w:rsidRPr="00C96FDC">
        <w:rPr>
          <w:bCs/>
          <w:sz w:val="24"/>
          <w:szCs w:val="24"/>
          <w:lang w:val="vi-VN"/>
        </w:rPr>
        <w:t>;</w:t>
      </w:r>
      <w:r w:rsidRPr="00C96FDC">
        <w:rPr>
          <w:b/>
          <w:bCs/>
          <w:sz w:val="24"/>
          <w:szCs w:val="24"/>
          <w:lang w:val="vi-VN"/>
        </w:rPr>
        <w:t xml:space="preserve"> </w:t>
      </w:r>
      <w:r w:rsidRPr="00C96FDC">
        <w:rPr>
          <w:b/>
          <w:bCs/>
          <w:sz w:val="24"/>
          <w:szCs w:val="24"/>
        </w:rPr>
        <w:t xml:space="preserve">Số học sinh học chuyên đề lựa chọn: </w:t>
      </w:r>
      <w:r w:rsidRPr="00C96FDC">
        <w:rPr>
          <w:sz w:val="24"/>
          <w:szCs w:val="24"/>
        </w:rPr>
        <w:t>Không.</w:t>
      </w:r>
    </w:p>
    <w:p w:rsidR="00C96FDC" w:rsidRPr="00C96FDC" w:rsidRDefault="00C96FDC" w:rsidP="00C96FDC">
      <w:pPr>
        <w:ind w:firstLine="567"/>
        <w:jc w:val="both"/>
        <w:rPr>
          <w:b/>
          <w:bCs/>
          <w:i/>
          <w:sz w:val="24"/>
          <w:szCs w:val="24"/>
        </w:rPr>
      </w:pPr>
      <w:r w:rsidRPr="00C96FDC">
        <w:rPr>
          <w:b/>
          <w:bCs/>
          <w:i/>
          <w:sz w:val="24"/>
          <w:szCs w:val="24"/>
        </w:rPr>
        <w:t>Biểu hiện:</w:t>
      </w:r>
    </w:p>
    <w:p w:rsidR="00C96FDC" w:rsidRPr="00C96FDC" w:rsidRDefault="00C96FDC" w:rsidP="00C96FDC">
      <w:pPr>
        <w:ind w:firstLine="567"/>
        <w:jc w:val="both"/>
        <w:rPr>
          <w:bCs/>
          <w:sz w:val="24"/>
          <w:szCs w:val="24"/>
        </w:rPr>
      </w:pPr>
      <w:r w:rsidRPr="00C96FDC">
        <w:rPr>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rsidR="00C96FDC" w:rsidRPr="00C96FDC" w:rsidRDefault="00C96FDC" w:rsidP="00C96FDC">
      <w:pPr>
        <w:ind w:firstLine="567"/>
        <w:jc w:val="both"/>
        <w:rPr>
          <w:bCs/>
          <w:spacing w:val="-4"/>
          <w:sz w:val="24"/>
          <w:szCs w:val="24"/>
        </w:rPr>
      </w:pPr>
      <w:r w:rsidRPr="00C96FDC">
        <w:rPr>
          <w:bCs/>
          <w:spacing w:val="-4"/>
          <w:sz w:val="24"/>
          <w:szCs w:val="24"/>
        </w:rPr>
        <w:t>Học sinh Nguyễn Hòa Bình trí tuệ chậm phát triển, sức khoẻ yếu, thường xuyên phản hồi thiếu chính xác với các yêu cầu bằng lời của GV và các bạn.</w:t>
      </w:r>
    </w:p>
    <w:p w:rsidR="00C96FDC" w:rsidRPr="00C96FDC" w:rsidRDefault="00C96FDC" w:rsidP="00C96FDC">
      <w:pPr>
        <w:ind w:firstLine="567"/>
        <w:jc w:val="both"/>
        <w:rPr>
          <w:b/>
          <w:bCs/>
          <w:i/>
          <w:sz w:val="24"/>
          <w:szCs w:val="24"/>
        </w:rPr>
      </w:pPr>
      <w:r w:rsidRPr="00C96FDC">
        <w:rPr>
          <w:b/>
          <w:bCs/>
          <w:i/>
          <w:sz w:val="24"/>
          <w:szCs w:val="24"/>
        </w:rPr>
        <w:t xml:space="preserve">Điểm mạnh: </w:t>
      </w:r>
      <w:r w:rsidRPr="00C96FDC">
        <w:rPr>
          <w:bCs/>
          <w:sz w:val="24"/>
          <w:szCs w:val="24"/>
        </w:rPr>
        <w:t xml:space="preserve">Ngoan, có ý thức học tập. </w:t>
      </w:r>
    </w:p>
    <w:p w:rsidR="00C96FDC" w:rsidRPr="00C96FDC" w:rsidRDefault="00C96FDC" w:rsidP="00C96FDC">
      <w:pPr>
        <w:ind w:firstLine="567"/>
        <w:jc w:val="both"/>
        <w:rPr>
          <w:b/>
          <w:bCs/>
          <w:i/>
          <w:sz w:val="24"/>
          <w:szCs w:val="24"/>
        </w:rPr>
      </w:pPr>
      <w:r w:rsidRPr="00C96FDC">
        <w:rPr>
          <w:b/>
          <w:bCs/>
          <w:i/>
          <w:sz w:val="24"/>
          <w:szCs w:val="24"/>
        </w:rPr>
        <w:t>Cần:</w:t>
      </w:r>
    </w:p>
    <w:p w:rsidR="00C96FDC" w:rsidRPr="00C96FDC" w:rsidRDefault="00C96FDC" w:rsidP="00C96FDC">
      <w:pPr>
        <w:ind w:firstLine="567"/>
        <w:jc w:val="both"/>
        <w:rPr>
          <w:bCs/>
          <w:sz w:val="24"/>
          <w:szCs w:val="24"/>
        </w:rPr>
      </w:pPr>
      <w:r w:rsidRPr="00C96FDC">
        <w:rPr>
          <w:bCs/>
          <w:sz w:val="24"/>
          <w:szCs w:val="24"/>
        </w:rPr>
        <w:t>Bố trí chỗ ngồi gần bục giảng và bàn GV.</w:t>
      </w:r>
    </w:p>
    <w:p w:rsidR="00C96FDC" w:rsidRPr="00C96FDC" w:rsidRDefault="00C96FDC" w:rsidP="00C96FDC">
      <w:pPr>
        <w:ind w:firstLine="567"/>
        <w:jc w:val="both"/>
        <w:rPr>
          <w:bCs/>
          <w:sz w:val="24"/>
          <w:szCs w:val="24"/>
        </w:rPr>
      </w:pPr>
      <w:r w:rsidRPr="00C96FDC">
        <w:rPr>
          <w:bCs/>
          <w:sz w:val="24"/>
          <w:szCs w:val="24"/>
        </w:rPr>
        <w:t xml:space="preserve">Sử dụng hình ảnh, cử chỉ nhiều đối với học sinh. </w:t>
      </w:r>
    </w:p>
    <w:p w:rsidR="00C96FDC" w:rsidRPr="00C96FDC" w:rsidRDefault="00C96FDC" w:rsidP="00C96FDC">
      <w:pPr>
        <w:ind w:firstLine="567"/>
        <w:jc w:val="both"/>
        <w:rPr>
          <w:bCs/>
          <w:sz w:val="24"/>
          <w:szCs w:val="24"/>
        </w:rPr>
      </w:pPr>
      <w:r w:rsidRPr="00C96FDC">
        <w:rPr>
          <w:bCs/>
          <w:sz w:val="24"/>
          <w:szCs w:val="24"/>
        </w:rPr>
        <w:t>Nói chậm, to hơn bình thường đối với học sinh.</w:t>
      </w:r>
    </w:p>
    <w:p w:rsidR="00A16A2B" w:rsidRPr="00C96FDC" w:rsidRDefault="00A16A2B" w:rsidP="00C96FDC">
      <w:pPr>
        <w:ind w:firstLine="567"/>
        <w:jc w:val="both"/>
        <w:rPr>
          <w:sz w:val="24"/>
          <w:szCs w:val="24"/>
          <w:lang w:val="en-US"/>
        </w:rPr>
      </w:pPr>
      <w:r w:rsidRPr="00C96FDC">
        <w:rPr>
          <w:b/>
          <w:bCs/>
          <w:sz w:val="24"/>
          <w:szCs w:val="24"/>
          <w:lang w:val="vi-VN"/>
        </w:rPr>
        <w:t xml:space="preserve">2. </w:t>
      </w:r>
      <w:r w:rsidRPr="00C96FDC">
        <w:rPr>
          <w:b/>
          <w:bCs/>
          <w:sz w:val="24"/>
          <w:szCs w:val="24"/>
        </w:rPr>
        <w:t>Tình hình đội ngũ: Số</w:t>
      </w:r>
      <w:r w:rsidRPr="00C96FDC">
        <w:rPr>
          <w:b/>
          <w:bCs/>
          <w:sz w:val="24"/>
          <w:szCs w:val="24"/>
          <w:lang w:val="vi-VN"/>
        </w:rPr>
        <w:t xml:space="preserve"> </w:t>
      </w:r>
      <w:r w:rsidRPr="00C96FDC">
        <w:rPr>
          <w:b/>
          <w:bCs/>
          <w:sz w:val="24"/>
          <w:szCs w:val="24"/>
        </w:rPr>
        <w:t>giáo viên</w:t>
      </w:r>
      <w:r w:rsidRPr="00C96FDC">
        <w:rPr>
          <w:b/>
          <w:bCs/>
          <w:sz w:val="24"/>
          <w:szCs w:val="24"/>
          <w:lang w:val="vi-VN"/>
        </w:rPr>
        <w:t>:</w:t>
      </w:r>
      <w:r w:rsidRPr="00C96FDC">
        <w:rPr>
          <w:sz w:val="24"/>
          <w:szCs w:val="24"/>
        </w:rPr>
        <w:t xml:space="preserve"> 0</w:t>
      </w:r>
      <w:r w:rsidRPr="00C96FDC">
        <w:rPr>
          <w:sz w:val="24"/>
          <w:szCs w:val="24"/>
          <w:lang w:val="en-US"/>
        </w:rPr>
        <w:t>6</w:t>
      </w:r>
      <w:r w:rsidRPr="00C96FDC">
        <w:rPr>
          <w:sz w:val="24"/>
          <w:szCs w:val="24"/>
          <w:lang w:val="vi-VN"/>
        </w:rPr>
        <w:t xml:space="preserve">; </w:t>
      </w:r>
      <w:r w:rsidRPr="00C96FDC">
        <w:rPr>
          <w:b/>
          <w:bCs/>
          <w:sz w:val="24"/>
          <w:szCs w:val="24"/>
          <w:lang w:val="vi-VN"/>
        </w:rPr>
        <w:t>T</w:t>
      </w:r>
      <w:r w:rsidRPr="00C96FDC">
        <w:rPr>
          <w:b/>
          <w:bCs/>
          <w:sz w:val="24"/>
          <w:szCs w:val="24"/>
        </w:rPr>
        <w:t>rình độ đào tạo</w:t>
      </w:r>
      <w:r w:rsidRPr="00C96FDC">
        <w:rPr>
          <w:sz w:val="24"/>
          <w:szCs w:val="24"/>
          <w:lang w:val="vi-VN"/>
        </w:rPr>
        <w:t>: Đại học:</w:t>
      </w:r>
      <w:r w:rsidRPr="00C96FDC">
        <w:rPr>
          <w:sz w:val="24"/>
          <w:szCs w:val="24"/>
        </w:rPr>
        <w:t xml:space="preserve"> </w:t>
      </w:r>
      <w:r w:rsidRPr="00C96FDC">
        <w:rPr>
          <w:sz w:val="24"/>
          <w:szCs w:val="24"/>
          <w:lang w:val="en-US"/>
        </w:rPr>
        <w:t>0</w:t>
      </w:r>
      <w:r w:rsidR="00372581" w:rsidRPr="00C96FDC">
        <w:rPr>
          <w:sz w:val="24"/>
          <w:szCs w:val="24"/>
          <w:lang w:val="en-US"/>
        </w:rPr>
        <w:t>6</w:t>
      </w:r>
    </w:p>
    <w:p w:rsidR="002F4424" w:rsidRPr="00C96FDC" w:rsidRDefault="00A16A2B" w:rsidP="00C96FDC">
      <w:pPr>
        <w:tabs>
          <w:tab w:val="left" w:pos="903"/>
        </w:tabs>
        <w:rPr>
          <w:i/>
          <w:sz w:val="24"/>
          <w:szCs w:val="24"/>
          <w:lang w:val="en-US"/>
        </w:rPr>
      </w:pPr>
      <w:r w:rsidRPr="00C96FDC">
        <w:rPr>
          <w:b/>
          <w:sz w:val="24"/>
          <w:szCs w:val="24"/>
          <w:lang w:val="en-US"/>
        </w:rPr>
        <w:t xml:space="preserve">        3</w:t>
      </w:r>
      <w:r w:rsidR="002F4424" w:rsidRPr="00C96FDC">
        <w:rPr>
          <w:b/>
          <w:sz w:val="24"/>
          <w:szCs w:val="24"/>
          <w:lang w:val="en-US"/>
        </w:rPr>
        <w:t>.</w:t>
      </w:r>
      <w:r w:rsidR="002F4424" w:rsidRPr="00C96FDC">
        <w:rPr>
          <w:b/>
          <w:sz w:val="24"/>
          <w:szCs w:val="24"/>
        </w:rPr>
        <w:t>Thiết bị dạy học:</w:t>
      </w:r>
    </w:p>
    <w:p w:rsidR="00B442A1" w:rsidRPr="00C96FDC" w:rsidRDefault="00B442A1" w:rsidP="00C96FDC">
      <w:pPr>
        <w:pStyle w:val="BodyText"/>
        <w:rPr>
          <w:i/>
          <w:sz w:val="24"/>
          <w:szCs w:val="24"/>
        </w:rPr>
      </w:pP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4677"/>
        <w:gridCol w:w="1560"/>
        <w:gridCol w:w="4252"/>
        <w:gridCol w:w="2552"/>
      </w:tblGrid>
      <w:tr w:rsidR="00713087" w:rsidRPr="00C96FDC" w:rsidTr="00E31F71">
        <w:trPr>
          <w:trHeight w:val="300"/>
        </w:trPr>
        <w:tc>
          <w:tcPr>
            <w:tcW w:w="993" w:type="dxa"/>
          </w:tcPr>
          <w:p w:rsidR="00B442A1" w:rsidRPr="00C96FDC" w:rsidRDefault="007D708B" w:rsidP="00C96FDC">
            <w:pPr>
              <w:pStyle w:val="TableParagraph"/>
              <w:jc w:val="center"/>
              <w:rPr>
                <w:b/>
                <w:sz w:val="24"/>
                <w:szCs w:val="24"/>
              </w:rPr>
            </w:pPr>
            <w:r w:rsidRPr="00C96FDC">
              <w:rPr>
                <w:b/>
                <w:sz w:val="24"/>
                <w:szCs w:val="24"/>
              </w:rPr>
              <w:t>STT</w:t>
            </w:r>
          </w:p>
        </w:tc>
        <w:tc>
          <w:tcPr>
            <w:tcW w:w="4677" w:type="dxa"/>
          </w:tcPr>
          <w:p w:rsidR="00B442A1" w:rsidRPr="00C96FDC" w:rsidRDefault="007D708B" w:rsidP="00C96FDC">
            <w:pPr>
              <w:pStyle w:val="TableParagraph"/>
              <w:jc w:val="center"/>
              <w:rPr>
                <w:b/>
                <w:sz w:val="24"/>
                <w:szCs w:val="24"/>
              </w:rPr>
            </w:pPr>
            <w:r w:rsidRPr="00C96FDC">
              <w:rPr>
                <w:b/>
                <w:sz w:val="24"/>
                <w:szCs w:val="24"/>
              </w:rPr>
              <w:t>Thiết bị dạy học</w:t>
            </w:r>
          </w:p>
        </w:tc>
        <w:tc>
          <w:tcPr>
            <w:tcW w:w="1560" w:type="dxa"/>
          </w:tcPr>
          <w:p w:rsidR="00B442A1" w:rsidRPr="00C96FDC" w:rsidRDefault="007D708B" w:rsidP="00C96FDC">
            <w:pPr>
              <w:pStyle w:val="TableParagraph"/>
              <w:jc w:val="center"/>
              <w:rPr>
                <w:b/>
                <w:sz w:val="24"/>
                <w:szCs w:val="24"/>
              </w:rPr>
            </w:pPr>
            <w:r w:rsidRPr="00C96FDC">
              <w:rPr>
                <w:b/>
                <w:sz w:val="24"/>
                <w:szCs w:val="24"/>
              </w:rPr>
              <w:t>Số lượng</w:t>
            </w:r>
          </w:p>
        </w:tc>
        <w:tc>
          <w:tcPr>
            <w:tcW w:w="4252" w:type="dxa"/>
          </w:tcPr>
          <w:p w:rsidR="00B442A1" w:rsidRPr="00C96FDC" w:rsidRDefault="007D708B" w:rsidP="00C96FDC">
            <w:pPr>
              <w:pStyle w:val="TableParagraph"/>
              <w:jc w:val="center"/>
              <w:rPr>
                <w:b/>
                <w:sz w:val="24"/>
                <w:szCs w:val="24"/>
              </w:rPr>
            </w:pPr>
            <w:r w:rsidRPr="00C96FDC">
              <w:rPr>
                <w:b/>
                <w:sz w:val="24"/>
                <w:szCs w:val="24"/>
              </w:rPr>
              <w:t>Các bài thí nghiệm/thực hành</w:t>
            </w:r>
          </w:p>
        </w:tc>
        <w:tc>
          <w:tcPr>
            <w:tcW w:w="2552" w:type="dxa"/>
          </w:tcPr>
          <w:p w:rsidR="00B442A1" w:rsidRPr="00C96FDC" w:rsidRDefault="00E31F71" w:rsidP="00C96FDC">
            <w:pPr>
              <w:pStyle w:val="TableParagraph"/>
              <w:jc w:val="center"/>
              <w:rPr>
                <w:b/>
                <w:sz w:val="24"/>
                <w:szCs w:val="24"/>
                <w:lang w:val="en-US"/>
              </w:rPr>
            </w:pPr>
            <w:r w:rsidRPr="00C96FDC">
              <w:rPr>
                <w:b/>
                <w:sz w:val="24"/>
                <w:szCs w:val="24"/>
                <w:lang w:val="en-US"/>
              </w:rPr>
              <w:t xml:space="preserve">Ghi </w:t>
            </w:r>
            <w:r w:rsidR="00787717" w:rsidRPr="00C96FDC">
              <w:rPr>
                <w:b/>
                <w:sz w:val="24"/>
                <w:szCs w:val="24"/>
                <w:lang w:val="en-US"/>
              </w:rPr>
              <w:t>chú</w:t>
            </w:r>
          </w:p>
        </w:tc>
      </w:tr>
      <w:tr w:rsidR="00713087" w:rsidRPr="00C96FDC" w:rsidTr="00E31F71">
        <w:trPr>
          <w:trHeight w:val="300"/>
        </w:trPr>
        <w:tc>
          <w:tcPr>
            <w:tcW w:w="993" w:type="dxa"/>
          </w:tcPr>
          <w:p w:rsidR="00B442A1" w:rsidRPr="00C96FDC" w:rsidRDefault="007D708B" w:rsidP="00C96FDC">
            <w:pPr>
              <w:pStyle w:val="TableParagraph"/>
              <w:jc w:val="center"/>
              <w:rPr>
                <w:sz w:val="24"/>
                <w:szCs w:val="24"/>
              </w:rPr>
            </w:pPr>
            <w:r w:rsidRPr="00C96FDC">
              <w:rPr>
                <w:w w:val="101"/>
                <w:sz w:val="24"/>
                <w:szCs w:val="24"/>
              </w:rPr>
              <w:t>1</w:t>
            </w:r>
          </w:p>
        </w:tc>
        <w:tc>
          <w:tcPr>
            <w:tcW w:w="4677" w:type="dxa"/>
          </w:tcPr>
          <w:p w:rsidR="00B442A1" w:rsidRPr="00C96FDC" w:rsidRDefault="008219D7" w:rsidP="00C96FDC">
            <w:pPr>
              <w:pStyle w:val="TableParagraph"/>
              <w:rPr>
                <w:sz w:val="24"/>
                <w:szCs w:val="24"/>
              </w:rPr>
            </w:pPr>
            <w:r w:rsidRPr="00C96FDC">
              <w:rPr>
                <w:sz w:val="24"/>
                <w:szCs w:val="24"/>
              </w:rPr>
              <w:t>Kính hiển vi, tiêu bản thực vật hoặc động vật</w:t>
            </w:r>
          </w:p>
        </w:tc>
        <w:tc>
          <w:tcPr>
            <w:tcW w:w="1560" w:type="dxa"/>
          </w:tcPr>
          <w:p w:rsidR="00B442A1" w:rsidRPr="00C96FDC" w:rsidRDefault="001E099C" w:rsidP="00C96FDC">
            <w:pPr>
              <w:pStyle w:val="TableParagraph"/>
              <w:jc w:val="center"/>
              <w:rPr>
                <w:sz w:val="24"/>
                <w:szCs w:val="24"/>
                <w:lang w:val="en-US"/>
              </w:rPr>
            </w:pPr>
            <w:r w:rsidRPr="00C96FDC">
              <w:rPr>
                <w:sz w:val="24"/>
                <w:szCs w:val="24"/>
                <w:lang w:val="en-US"/>
              </w:rPr>
              <w:t>0</w:t>
            </w:r>
            <w:r w:rsidR="00811481" w:rsidRPr="00C96FDC">
              <w:rPr>
                <w:sz w:val="24"/>
                <w:szCs w:val="24"/>
                <w:lang w:val="en-US"/>
              </w:rPr>
              <w:t>2</w:t>
            </w:r>
          </w:p>
        </w:tc>
        <w:tc>
          <w:tcPr>
            <w:tcW w:w="4252" w:type="dxa"/>
          </w:tcPr>
          <w:p w:rsidR="00B442A1" w:rsidRPr="00C96FDC" w:rsidRDefault="008219D7" w:rsidP="00C96FDC">
            <w:pPr>
              <w:pStyle w:val="TableParagraph"/>
              <w:rPr>
                <w:sz w:val="24"/>
                <w:szCs w:val="24"/>
              </w:rPr>
            </w:pPr>
            <w:r w:rsidRPr="00C96FDC">
              <w:rPr>
                <w:sz w:val="24"/>
                <w:szCs w:val="24"/>
                <w:lang w:val="en-US"/>
              </w:rPr>
              <w:t xml:space="preserve">Bài 2: </w:t>
            </w:r>
            <w:r w:rsidRPr="00C96FDC">
              <w:rPr>
                <w:sz w:val="24"/>
                <w:szCs w:val="24"/>
              </w:rPr>
              <w:t>Một số dụng cụ đo và an toàn trong phòng học thực hành</w:t>
            </w:r>
          </w:p>
        </w:tc>
        <w:tc>
          <w:tcPr>
            <w:tcW w:w="2552" w:type="dxa"/>
          </w:tcPr>
          <w:p w:rsidR="00B442A1" w:rsidRPr="00C96FDC" w:rsidRDefault="00B442A1" w:rsidP="00C96FDC">
            <w:pPr>
              <w:pStyle w:val="TableParagraph"/>
              <w:rPr>
                <w:sz w:val="24"/>
                <w:szCs w:val="24"/>
              </w:rPr>
            </w:pPr>
          </w:p>
        </w:tc>
      </w:tr>
      <w:tr w:rsidR="00713087" w:rsidRPr="00C96FDC" w:rsidTr="00E31F71">
        <w:trPr>
          <w:trHeight w:val="304"/>
        </w:trPr>
        <w:tc>
          <w:tcPr>
            <w:tcW w:w="993" w:type="dxa"/>
          </w:tcPr>
          <w:p w:rsidR="00B442A1" w:rsidRPr="00C96FDC" w:rsidRDefault="007D708B" w:rsidP="00C96FDC">
            <w:pPr>
              <w:pStyle w:val="TableParagraph"/>
              <w:jc w:val="center"/>
              <w:rPr>
                <w:sz w:val="24"/>
                <w:szCs w:val="24"/>
              </w:rPr>
            </w:pPr>
            <w:r w:rsidRPr="00C96FDC">
              <w:rPr>
                <w:w w:val="101"/>
                <w:sz w:val="24"/>
                <w:szCs w:val="24"/>
              </w:rPr>
              <w:t>2</w:t>
            </w:r>
          </w:p>
        </w:tc>
        <w:tc>
          <w:tcPr>
            <w:tcW w:w="4677" w:type="dxa"/>
          </w:tcPr>
          <w:p w:rsidR="00B442A1" w:rsidRPr="00C96FDC" w:rsidRDefault="00667B2C" w:rsidP="00C96FDC">
            <w:pPr>
              <w:pStyle w:val="TableParagraph"/>
              <w:rPr>
                <w:sz w:val="24"/>
                <w:szCs w:val="24"/>
              </w:rPr>
            </w:pPr>
            <w:r w:rsidRPr="00C96FDC">
              <w:rPr>
                <w:sz w:val="24"/>
                <w:szCs w:val="24"/>
              </w:rPr>
              <w:t>Cốc thủy tinh chịu nhiệt, nhiệt kế, đèn cồn, giá thí nghiệm</w:t>
            </w:r>
          </w:p>
        </w:tc>
        <w:tc>
          <w:tcPr>
            <w:tcW w:w="1560" w:type="dxa"/>
          </w:tcPr>
          <w:p w:rsidR="00B442A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B442A1" w:rsidRPr="00C96FDC" w:rsidRDefault="00667B2C" w:rsidP="00C96FDC">
            <w:pPr>
              <w:pStyle w:val="TableParagraph"/>
              <w:rPr>
                <w:sz w:val="24"/>
                <w:szCs w:val="24"/>
                <w:lang w:val="en-US"/>
              </w:rPr>
            </w:pPr>
            <w:r w:rsidRPr="00C96FDC">
              <w:rPr>
                <w:sz w:val="24"/>
                <w:szCs w:val="24"/>
                <w:lang w:val="en-US"/>
              </w:rPr>
              <w:t>Bài 6: Tính chất và sự chuyển thể của chất</w:t>
            </w:r>
          </w:p>
        </w:tc>
        <w:tc>
          <w:tcPr>
            <w:tcW w:w="2552" w:type="dxa"/>
          </w:tcPr>
          <w:p w:rsidR="00B442A1" w:rsidRPr="00C96FDC" w:rsidRDefault="00B442A1" w:rsidP="00C96FDC">
            <w:pPr>
              <w:pStyle w:val="TableParagraph"/>
              <w:rPr>
                <w:sz w:val="24"/>
                <w:szCs w:val="24"/>
              </w:rPr>
            </w:pPr>
          </w:p>
        </w:tc>
      </w:tr>
      <w:tr w:rsidR="00713087" w:rsidRPr="00C96FDC" w:rsidTr="00E31F71">
        <w:trPr>
          <w:trHeight w:val="302"/>
        </w:trPr>
        <w:tc>
          <w:tcPr>
            <w:tcW w:w="993" w:type="dxa"/>
          </w:tcPr>
          <w:p w:rsidR="00B442A1" w:rsidRPr="00C96FDC" w:rsidRDefault="006D54AD" w:rsidP="00C96FDC">
            <w:pPr>
              <w:pStyle w:val="TableParagraph"/>
              <w:jc w:val="center"/>
              <w:rPr>
                <w:sz w:val="24"/>
                <w:szCs w:val="24"/>
                <w:lang w:val="en-US"/>
              </w:rPr>
            </w:pPr>
            <w:r w:rsidRPr="00C96FDC">
              <w:rPr>
                <w:sz w:val="24"/>
                <w:szCs w:val="24"/>
                <w:lang w:val="en-US"/>
              </w:rPr>
              <w:t>3</w:t>
            </w:r>
          </w:p>
        </w:tc>
        <w:tc>
          <w:tcPr>
            <w:tcW w:w="4677" w:type="dxa"/>
          </w:tcPr>
          <w:p w:rsidR="00B442A1" w:rsidRPr="00C96FDC" w:rsidRDefault="00667B2C" w:rsidP="00C96FDC">
            <w:pPr>
              <w:pStyle w:val="TableParagraph"/>
              <w:rPr>
                <w:sz w:val="24"/>
                <w:szCs w:val="24"/>
                <w:lang w:val="en-US"/>
              </w:rPr>
            </w:pPr>
            <w:r w:rsidRPr="00C96FDC">
              <w:rPr>
                <w:sz w:val="24"/>
                <w:szCs w:val="24"/>
                <w:lang w:val="en-US"/>
              </w:rPr>
              <w:t>Cốc thủy tinh, chậu thủy tinh, nến</w:t>
            </w:r>
          </w:p>
        </w:tc>
        <w:tc>
          <w:tcPr>
            <w:tcW w:w="1560" w:type="dxa"/>
          </w:tcPr>
          <w:p w:rsidR="00B442A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B442A1" w:rsidRPr="00C96FDC" w:rsidRDefault="00667B2C" w:rsidP="00C96FDC">
            <w:pPr>
              <w:pStyle w:val="TableParagraph"/>
              <w:rPr>
                <w:sz w:val="24"/>
                <w:szCs w:val="24"/>
                <w:lang w:val="en-US"/>
              </w:rPr>
            </w:pPr>
            <w:r w:rsidRPr="00C96FDC">
              <w:rPr>
                <w:sz w:val="24"/>
                <w:szCs w:val="24"/>
                <w:lang w:val="en-US"/>
              </w:rPr>
              <w:t xml:space="preserve">Bài 7: Oxygen và không khí </w:t>
            </w:r>
          </w:p>
        </w:tc>
        <w:tc>
          <w:tcPr>
            <w:tcW w:w="2552" w:type="dxa"/>
          </w:tcPr>
          <w:p w:rsidR="00B442A1" w:rsidRPr="00C96FDC" w:rsidRDefault="00B442A1" w:rsidP="00C96FDC">
            <w:pPr>
              <w:pStyle w:val="TableParagraph"/>
              <w:rPr>
                <w:sz w:val="24"/>
                <w:szCs w:val="24"/>
              </w:rPr>
            </w:pPr>
          </w:p>
        </w:tc>
      </w:tr>
      <w:tr w:rsidR="00713087" w:rsidRPr="00C96FDC" w:rsidTr="00E31F71">
        <w:trPr>
          <w:trHeight w:val="302"/>
        </w:trPr>
        <w:tc>
          <w:tcPr>
            <w:tcW w:w="993" w:type="dxa"/>
          </w:tcPr>
          <w:p w:rsidR="00667B2C" w:rsidRPr="00C96FDC" w:rsidRDefault="006D54AD" w:rsidP="00C96FDC">
            <w:pPr>
              <w:pStyle w:val="TableParagraph"/>
              <w:jc w:val="center"/>
              <w:rPr>
                <w:sz w:val="24"/>
                <w:szCs w:val="24"/>
                <w:lang w:val="en-US"/>
              </w:rPr>
            </w:pPr>
            <w:r w:rsidRPr="00C96FDC">
              <w:rPr>
                <w:sz w:val="24"/>
                <w:szCs w:val="24"/>
                <w:lang w:val="en-US"/>
              </w:rPr>
              <w:t>4</w:t>
            </w:r>
          </w:p>
        </w:tc>
        <w:tc>
          <w:tcPr>
            <w:tcW w:w="4677" w:type="dxa"/>
          </w:tcPr>
          <w:p w:rsidR="00667B2C" w:rsidRPr="00C96FDC" w:rsidRDefault="00667B2C" w:rsidP="00C96FDC">
            <w:pPr>
              <w:pStyle w:val="TableParagraph"/>
              <w:rPr>
                <w:sz w:val="24"/>
                <w:szCs w:val="24"/>
                <w:lang w:val="en-US"/>
              </w:rPr>
            </w:pPr>
            <w:r w:rsidRPr="00C96FDC">
              <w:rPr>
                <w:sz w:val="24"/>
                <w:szCs w:val="24"/>
                <w:lang w:val="en-US"/>
              </w:rPr>
              <w:t>Cốc thủy tinh, đũa thủy tinh, d</w:t>
            </w:r>
            <w:r w:rsidR="006D54AD" w:rsidRPr="00C96FDC">
              <w:rPr>
                <w:sz w:val="24"/>
                <w:szCs w:val="24"/>
                <w:lang w:val="en-US"/>
              </w:rPr>
              <w:t xml:space="preserve">ầu ăn, nước, </w:t>
            </w:r>
            <w:r w:rsidR="00EB7AD1" w:rsidRPr="00C96FDC">
              <w:rPr>
                <w:sz w:val="24"/>
                <w:szCs w:val="24"/>
                <w:lang w:val="en-US"/>
              </w:rPr>
              <w:t>tấm kính</w:t>
            </w:r>
            <w:r w:rsidRPr="00C96FDC">
              <w:rPr>
                <w:sz w:val="24"/>
                <w:szCs w:val="24"/>
                <w:lang w:val="en-US"/>
              </w:rPr>
              <w:t>,</w:t>
            </w:r>
            <w:r w:rsidR="00EB7AD1" w:rsidRPr="00C96FDC">
              <w:rPr>
                <w:sz w:val="24"/>
                <w:szCs w:val="24"/>
                <w:lang w:val="en-US"/>
              </w:rPr>
              <w:t xml:space="preserve"> đèn cồn</w:t>
            </w:r>
            <w:r w:rsidRPr="00C96FDC">
              <w:rPr>
                <w:sz w:val="24"/>
                <w:szCs w:val="24"/>
                <w:lang w:val="en-US"/>
              </w:rPr>
              <w:t xml:space="preserve"> bột đá vôi, </w:t>
            </w:r>
            <w:r w:rsidR="00EB7AD1" w:rsidRPr="00C96FDC">
              <w:rPr>
                <w:sz w:val="24"/>
                <w:szCs w:val="24"/>
                <w:lang w:val="en-US"/>
              </w:rPr>
              <w:t>muối ăn</w:t>
            </w:r>
            <w:r w:rsidR="006D54AD" w:rsidRPr="00C96FDC">
              <w:rPr>
                <w:sz w:val="24"/>
                <w:szCs w:val="24"/>
                <w:lang w:val="en-US"/>
              </w:rPr>
              <w:t>.</w:t>
            </w:r>
          </w:p>
          <w:p w:rsidR="00EB7AD1" w:rsidRPr="00C96FDC" w:rsidRDefault="00EB7AD1" w:rsidP="00C96FDC">
            <w:pPr>
              <w:pStyle w:val="TableParagraph"/>
              <w:rPr>
                <w:sz w:val="24"/>
                <w:szCs w:val="24"/>
                <w:lang w:val="en-US"/>
              </w:rPr>
            </w:pPr>
            <w:r w:rsidRPr="00C96FDC">
              <w:rPr>
                <w:sz w:val="24"/>
                <w:szCs w:val="24"/>
                <w:lang w:val="en-US"/>
              </w:rPr>
              <w:t>Đường</w:t>
            </w:r>
          </w:p>
        </w:tc>
        <w:tc>
          <w:tcPr>
            <w:tcW w:w="1560" w:type="dxa"/>
          </w:tcPr>
          <w:p w:rsidR="00667B2C"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667B2C" w:rsidRPr="00C96FDC" w:rsidRDefault="00667B2C" w:rsidP="00C96FDC">
            <w:pPr>
              <w:pStyle w:val="TableParagraph"/>
              <w:rPr>
                <w:sz w:val="24"/>
                <w:szCs w:val="24"/>
                <w:lang w:val="en-US"/>
              </w:rPr>
            </w:pPr>
            <w:r w:rsidRPr="00C96FDC">
              <w:rPr>
                <w:sz w:val="24"/>
                <w:szCs w:val="24"/>
                <w:lang w:val="en-US"/>
              </w:rPr>
              <w:t>Bài 10: Hỗn hợp, chất tinh khiết, dung dịch đồng nhất</w:t>
            </w:r>
          </w:p>
        </w:tc>
        <w:tc>
          <w:tcPr>
            <w:tcW w:w="2552" w:type="dxa"/>
          </w:tcPr>
          <w:p w:rsidR="00667B2C" w:rsidRPr="00C96FDC" w:rsidRDefault="00667B2C" w:rsidP="00C96FDC">
            <w:pPr>
              <w:pStyle w:val="TableParagraph"/>
              <w:rPr>
                <w:sz w:val="24"/>
                <w:szCs w:val="24"/>
              </w:rPr>
            </w:pPr>
          </w:p>
        </w:tc>
      </w:tr>
      <w:tr w:rsidR="00713087" w:rsidRPr="00C96FDC" w:rsidTr="00E31F71">
        <w:trPr>
          <w:trHeight w:val="302"/>
        </w:trPr>
        <w:tc>
          <w:tcPr>
            <w:tcW w:w="993" w:type="dxa"/>
          </w:tcPr>
          <w:p w:rsidR="00667B2C" w:rsidRPr="00C96FDC" w:rsidRDefault="006D54AD" w:rsidP="00C96FDC">
            <w:pPr>
              <w:pStyle w:val="TableParagraph"/>
              <w:jc w:val="center"/>
              <w:rPr>
                <w:sz w:val="24"/>
                <w:szCs w:val="24"/>
                <w:lang w:val="en-US"/>
              </w:rPr>
            </w:pPr>
            <w:r w:rsidRPr="00C96FDC">
              <w:rPr>
                <w:sz w:val="24"/>
                <w:szCs w:val="24"/>
                <w:lang w:val="en-US"/>
              </w:rPr>
              <w:t>5</w:t>
            </w:r>
          </w:p>
        </w:tc>
        <w:tc>
          <w:tcPr>
            <w:tcW w:w="4677" w:type="dxa"/>
          </w:tcPr>
          <w:p w:rsidR="00667B2C" w:rsidRPr="00C96FDC" w:rsidRDefault="00EB7AD1" w:rsidP="00C96FDC">
            <w:pPr>
              <w:pStyle w:val="TableParagraph"/>
              <w:rPr>
                <w:sz w:val="24"/>
                <w:szCs w:val="24"/>
                <w:lang w:val="en-US"/>
              </w:rPr>
            </w:pPr>
            <w:r w:rsidRPr="00C96FDC">
              <w:rPr>
                <w:sz w:val="24"/>
                <w:szCs w:val="24"/>
                <w:lang w:val="en-US"/>
              </w:rPr>
              <w:t>Bát sứ, đèn cồn, giấy lọc, phễu lọc, phễu chiết, giá thí nghiệm</w:t>
            </w:r>
          </w:p>
          <w:p w:rsidR="00EB7AD1" w:rsidRPr="00C96FDC" w:rsidRDefault="00EB7AD1" w:rsidP="00C96FDC">
            <w:pPr>
              <w:pStyle w:val="TableParagraph"/>
              <w:rPr>
                <w:sz w:val="24"/>
                <w:szCs w:val="24"/>
                <w:lang w:val="en-US"/>
              </w:rPr>
            </w:pPr>
            <w:r w:rsidRPr="00C96FDC">
              <w:rPr>
                <w:sz w:val="24"/>
                <w:szCs w:val="24"/>
                <w:lang w:val="en-US"/>
              </w:rPr>
              <w:t>Dung dịch nước muối, cát, nước, dầu ăn</w:t>
            </w:r>
          </w:p>
        </w:tc>
        <w:tc>
          <w:tcPr>
            <w:tcW w:w="1560" w:type="dxa"/>
          </w:tcPr>
          <w:p w:rsidR="00667B2C"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667B2C" w:rsidRPr="00C96FDC" w:rsidRDefault="00EB7AD1" w:rsidP="00C96FDC">
            <w:pPr>
              <w:pStyle w:val="TableParagraph"/>
              <w:rPr>
                <w:sz w:val="24"/>
                <w:szCs w:val="24"/>
                <w:lang w:val="en-US"/>
              </w:rPr>
            </w:pPr>
            <w:r w:rsidRPr="00C96FDC">
              <w:rPr>
                <w:sz w:val="24"/>
                <w:szCs w:val="24"/>
                <w:lang w:val="en-US"/>
              </w:rPr>
              <w:t>Bài 11: Tách chất ra khỏi hỗn hợp</w:t>
            </w:r>
          </w:p>
        </w:tc>
        <w:tc>
          <w:tcPr>
            <w:tcW w:w="2552" w:type="dxa"/>
          </w:tcPr>
          <w:p w:rsidR="00667B2C" w:rsidRPr="00C96FDC" w:rsidRDefault="00667B2C"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6</w:t>
            </w:r>
          </w:p>
        </w:tc>
        <w:tc>
          <w:tcPr>
            <w:tcW w:w="4677" w:type="dxa"/>
          </w:tcPr>
          <w:p w:rsidR="001E099C" w:rsidRPr="00C96FDC" w:rsidRDefault="001E099C" w:rsidP="00C96FDC">
            <w:pPr>
              <w:jc w:val="both"/>
              <w:rPr>
                <w:sz w:val="24"/>
                <w:szCs w:val="24"/>
              </w:rPr>
            </w:pPr>
            <w:r w:rsidRPr="00C96FDC">
              <w:rPr>
                <w:sz w:val="24"/>
                <w:szCs w:val="24"/>
              </w:rPr>
              <w:t>Máy tính,tivi</w:t>
            </w:r>
          </w:p>
          <w:p w:rsidR="001E099C" w:rsidRPr="00C96FDC" w:rsidRDefault="001E099C" w:rsidP="00C96FDC">
            <w:pPr>
              <w:jc w:val="both"/>
              <w:rPr>
                <w:sz w:val="24"/>
                <w:szCs w:val="24"/>
              </w:rPr>
            </w:pPr>
            <w:r w:rsidRPr="00C96FDC">
              <w:rPr>
                <w:sz w:val="24"/>
                <w:szCs w:val="24"/>
              </w:rPr>
              <w:lastRenderedPageBreak/>
              <w:t>Dụng cụ: Kính lúp,kính hiển vi, lam kính, lamen, đĩa petri, kim mũi mác, giấy thấm, lọ đựng nước cất có ống nhỏ giọt</w:t>
            </w:r>
          </w:p>
          <w:p w:rsidR="001E099C" w:rsidRPr="00C96FDC" w:rsidRDefault="001E099C" w:rsidP="00C96FDC">
            <w:pPr>
              <w:jc w:val="both"/>
              <w:rPr>
                <w:sz w:val="24"/>
                <w:szCs w:val="24"/>
              </w:rPr>
            </w:pPr>
            <w:r w:rsidRPr="00C96FDC">
              <w:rPr>
                <w:sz w:val="24"/>
                <w:szCs w:val="24"/>
              </w:rPr>
              <w:t>Mẫu vật: Trứng cá, củ hành tây</w:t>
            </w:r>
          </w:p>
          <w:p w:rsidR="00EB7AD1" w:rsidRPr="00C96FDC" w:rsidRDefault="00EB7AD1" w:rsidP="00C96FDC">
            <w:pPr>
              <w:pStyle w:val="TableParagraph"/>
              <w:rPr>
                <w:sz w:val="24"/>
                <w:szCs w:val="24"/>
              </w:rPr>
            </w:pP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lastRenderedPageBreak/>
              <w:t>04</w:t>
            </w:r>
          </w:p>
        </w:tc>
        <w:tc>
          <w:tcPr>
            <w:tcW w:w="4252" w:type="dxa"/>
          </w:tcPr>
          <w:p w:rsidR="00EB7AD1" w:rsidRPr="00C96FDC" w:rsidRDefault="001E099C" w:rsidP="00C96FDC">
            <w:pPr>
              <w:pStyle w:val="TableParagraph"/>
              <w:rPr>
                <w:sz w:val="24"/>
                <w:szCs w:val="24"/>
                <w:lang w:val="en-US"/>
              </w:rPr>
            </w:pPr>
            <w:r w:rsidRPr="00C96FDC">
              <w:rPr>
                <w:bCs/>
                <w:sz w:val="24"/>
                <w:szCs w:val="24"/>
                <w:lang w:val="en-US"/>
              </w:rPr>
              <w:t xml:space="preserve">Bài 12: </w:t>
            </w:r>
            <w:r w:rsidRPr="00C96FDC">
              <w:rPr>
                <w:bCs/>
                <w:sz w:val="24"/>
                <w:szCs w:val="24"/>
              </w:rPr>
              <w:t>Tế bào – đơn vị cơ bản của sự sống</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lastRenderedPageBreak/>
              <w:t>7</w:t>
            </w:r>
          </w:p>
        </w:tc>
        <w:tc>
          <w:tcPr>
            <w:tcW w:w="4677" w:type="dxa"/>
          </w:tcPr>
          <w:p w:rsidR="00EB7AD1" w:rsidRPr="00C96FDC" w:rsidRDefault="001E099C" w:rsidP="00C96FDC">
            <w:pPr>
              <w:jc w:val="both"/>
              <w:rPr>
                <w:sz w:val="24"/>
                <w:szCs w:val="24"/>
                <w:lang w:val="en-US"/>
              </w:rPr>
            </w:pPr>
            <w:r w:rsidRPr="00C96FDC">
              <w:rPr>
                <w:sz w:val="24"/>
                <w:szCs w:val="24"/>
              </w:rPr>
              <w:t>Dụng cụ: Kính hiển vi, lam kính, lamen, đĩa đồng hồ, kim mũi mác, giấy thấm, lọ đựng nước cất có ống nhỏ giọt, lọ đựng dung dịch hu</w:t>
            </w:r>
            <w:r w:rsidR="00A74A8E" w:rsidRPr="00C96FDC">
              <w:rPr>
                <w:sz w:val="24"/>
                <w:szCs w:val="24"/>
              </w:rPr>
              <w:t>yền phù nấm men, xanh methylene</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1E099C" w:rsidP="00C96FDC">
            <w:pPr>
              <w:pStyle w:val="TableParagraph"/>
              <w:rPr>
                <w:sz w:val="24"/>
                <w:szCs w:val="24"/>
                <w:lang w:val="en-US"/>
              </w:rPr>
            </w:pPr>
            <w:r w:rsidRPr="00C96FDC">
              <w:rPr>
                <w:bCs/>
                <w:sz w:val="24"/>
                <w:szCs w:val="24"/>
                <w:lang w:val="en-US"/>
              </w:rPr>
              <w:t xml:space="preserve">Bài 13: </w:t>
            </w:r>
            <w:r w:rsidRPr="00C96FDC">
              <w:rPr>
                <w:bCs/>
                <w:sz w:val="24"/>
                <w:szCs w:val="24"/>
              </w:rPr>
              <w:t>Từ tế bào đến cơ thể</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8</w:t>
            </w:r>
          </w:p>
        </w:tc>
        <w:tc>
          <w:tcPr>
            <w:tcW w:w="4677" w:type="dxa"/>
          </w:tcPr>
          <w:p w:rsidR="001E099C" w:rsidRPr="00C96FDC" w:rsidRDefault="001E099C" w:rsidP="00C96FDC">
            <w:pPr>
              <w:jc w:val="both"/>
              <w:rPr>
                <w:sz w:val="24"/>
                <w:szCs w:val="24"/>
              </w:rPr>
            </w:pPr>
            <w:r w:rsidRPr="00C96FDC">
              <w:rPr>
                <w:sz w:val="24"/>
                <w:szCs w:val="24"/>
                <w:lang w:val="en-US"/>
              </w:rPr>
              <w:t>P</w:t>
            </w:r>
            <w:r w:rsidRPr="00C96FDC">
              <w:rPr>
                <w:sz w:val="24"/>
                <w:szCs w:val="24"/>
              </w:rPr>
              <w:t>hiếu học tập,  bút dạ</w:t>
            </w:r>
          </w:p>
          <w:p w:rsidR="001E099C" w:rsidRPr="00C96FDC" w:rsidRDefault="001E099C" w:rsidP="00C96FDC">
            <w:pPr>
              <w:jc w:val="both"/>
              <w:rPr>
                <w:sz w:val="24"/>
                <w:szCs w:val="24"/>
              </w:rPr>
            </w:pPr>
            <w:r w:rsidRPr="00C96FDC">
              <w:rPr>
                <w:sz w:val="24"/>
                <w:szCs w:val="24"/>
              </w:rPr>
              <w:t>Mẫu các loại cây</w:t>
            </w:r>
          </w:p>
          <w:p w:rsidR="00EB7AD1" w:rsidRPr="00C96FDC" w:rsidRDefault="001E099C" w:rsidP="00C96FDC">
            <w:pPr>
              <w:pStyle w:val="TableParagraph"/>
              <w:rPr>
                <w:sz w:val="24"/>
                <w:szCs w:val="24"/>
              </w:rPr>
            </w:pPr>
            <w:r w:rsidRPr="00C96FDC">
              <w:rPr>
                <w:sz w:val="24"/>
                <w:szCs w:val="24"/>
              </w:rPr>
              <w:t>Ảnh chụp các loại cây</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w:t>
            </w:r>
            <w:r w:rsidR="00811481" w:rsidRPr="00C96FDC">
              <w:rPr>
                <w:sz w:val="24"/>
                <w:szCs w:val="24"/>
                <w:lang w:val="en-US"/>
              </w:rPr>
              <w:t>4</w:t>
            </w:r>
          </w:p>
        </w:tc>
        <w:tc>
          <w:tcPr>
            <w:tcW w:w="4252" w:type="dxa"/>
          </w:tcPr>
          <w:p w:rsidR="00EB7AD1" w:rsidRPr="00C96FDC" w:rsidRDefault="001E099C" w:rsidP="00C96FDC">
            <w:pPr>
              <w:pStyle w:val="TableParagraph"/>
              <w:rPr>
                <w:sz w:val="24"/>
                <w:szCs w:val="24"/>
                <w:lang w:val="en-US"/>
              </w:rPr>
            </w:pPr>
            <w:r w:rsidRPr="00C96FDC">
              <w:rPr>
                <w:sz w:val="24"/>
                <w:szCs w:val="24"/>
                <w:lang w:val="en-US"/>
              </w:rPr>
              <w:t xml:space="preserve">Bài 21: </w:t>
            </w:r>
            <w:r w:rsidRPr="00C96FDC">
              <w:rPr>
                <w:sz w:val="24"/>
                <w:szCs w:val="24"/>
              </w:rPr>
              <w:t>Thực hành phân chia các nhóm thực vật</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1E099C" w:rsidRPr="00C96FDC" w:rsidRDefault="00A74A8E" w:rsidP="00C96FDC">
            <w:pPr>
              <w:pStyle w:val="TableParagraph"/>
              <w:jc w:val="center"/>
              <w:rPr>
                <w:sz w:val="24"/>
                <w:szCs w:val="24"/>
                <w:lang w:val="en-US"/>
              </w:rPr>
            </w:pPr>
            <w:r w:rsidRPr="00C96FDC">
              <w:rPr>
                <w:sz w:val="24"/>
                <w:szCs w:val="24"/>
                <w:lang w:val="en-US"/>
              </w:rPr>
              <w:t>9</w:t>
            </w:r>
          </w:p>
        </w:tc>
        <w:tc>
          <w:tcPr>
            <w:tcW w:w="4677" w:type="dxa"/>
          </w:tcPr>
          <w:p w:rsidR="001E099C" w:rsidRPr="00C96FDC" w:rsidRDefault="001E099C" w:rsidP="00C96FDC">
            <w:pPr>
              <w:jc w:val="both"/>
              <w:rPr>
                <w:sz w:val="24"/>
                <w:szCs w:val="24"/>
              </w:rPr>
            </w:pPr>
            <w:r w:rsidRPr="00C96FDC">
              <w:rPr>
                <w:sz w:val="24"/>
                <w:szCs w:val="24"/>
              </w:rPr>
              <w:t>Ảnh</w:t>
            </w:r>
            <w:r w:rsidRPr="00C96FDC">
              <w:rPr>
                <w:sz w:val="24"/>
                <w:szCs w:val="24"/>
                <w:lang w:val="en-US"/>
              </w:rPr>
              <w:t xml:space="preserve"> chụp</w:t>
            </w:r>
            <w:r w:rsidRPr="00C96FDC">
              <w:rPr>
                <w:sz w:val="24"/>
                <w:szCs w:val="24"/>
              </w:rPr>
              <w:t xml:space="preserve"> động vât</w:t>
            </w:r>
          </w:p>
          <w:p w:rsidR="001E099C" w:rsidRPr="00C96FDC" w:rsidRDefault="001E099C" w:rsidP="00C96FDC">
            <w:pPr>
              <w:jc w:val="both"/>
              <w:rPr>
                <w:sz w:val="24"/>
                <w:szCs w:val="24"/>
              </w:rPr>
            </w:pPr>
            <w:r w:rsidRPr="00C96FDC">
              <w:rPr>
                <w:sz w:val="24"/>
                <w:szCs w:val="24"/>
              </w:rPr>
              <w:t>Máy ảnh</w:t>
            </w:r>
          </w:p>
          <w:p w:rsidR="001E099C" w:rsidRPr="00C96FDC" w:rsidRDefault="001E099C" w:rsidP="00C96FDC">
            <w:pPr>
              <w:jc w:val="both"/>
              <w:rPr>
                <w:sz w:val="24"/>
                <w:szCs w:val="24"/>
              </w:rPr>
            </w:pPr>
            <w:r w:rsidRPr="00C96FDC">
              <w:rPr>
                <w:sz w:val="24"/>
                <w:szCs w:val="24"/>
              </w:rPr>
              <w:t>Dụng cụ bắt côn trùng</w:t>
            </w:r>
          </w:p>
          <w:p w:rsidR="001E099C" w:rsidRPr="00C96FDC" w:rsidRDefault="001E099C" w:rsidP="00C96FDC">
            <w:pPr>
              <w:jc w:val="both"/>
              <w:rPr>
                <w:sz w:val="24"/>
                <w:szCs w:val="24"/>
                <w:lang w:val="en-US"/>
              </w:rPr>
            </w:pPr>
          </w:p>
        </w:tc>
        <w:tc>
          <w:tcPr>
            <w:tcW w:w="1560" w:type="dxa"/>
          </w:tcPr>
          <w:p w:rsidR="001E099C" w:rsidRPr="00C96FDC" w:rsidRDefault="001E099C" w:rsidP="00C96FDC">
            <w:pPr>
              <w:pStyle w:val="TableParagraph"/>
              <w:jc w:val="center"/>
              <w:rPr>
                <w:sz w:val="24"/>
                <w:szCs w:val="24"/>
                <w:lang w:val="en-US"/>
              </w:rPr>
            </w:pPr>
            <w:r w:rsidRPr="00C96FDC">
              <w:rPr>
                <w:sz w:val="24"/>
                <w:szCs w:val="24"/>
                <w:lang w:val="en-US"/>
              </w:rPr>
              <w:t>0</w:t>
            </w:r>
            <w:r w:rsidR="00811481" w:rsidRPr="00C96FDC">
              <w:rPr>
                <w:sz w:val="24"/>
                <w:szCs w:val="24"/>
                <w:lang w:val="en-US"/>
              </w:rPr>
              <w:t>4</w:t>
            </w:r>
          </w:p>
        </w:tc>
        <w:tc>
          <w:tcPr>
            <w:tcW w:w="4252" w:type="dxa"/>
          </w:tcPr>
          <w:p w:rsidR="001E099C" w:rsidRPr="00C96FDC" w:rsidRDefault="001E099C" w:rsidP="00C96FDC">
            <w:pPr>
              <w:pStyle w:val="TableParagraph"/>
              <w:rPr>
                <w:sz w:val="24"/>
                <w:szCs w:val="24"/>
                <w:lang w:val="en-US"/>
              </w:rPr>
            </w:pPr>
            <w:r w:rsidRPr="00C96FDC">
              <w:rPr>
                <w:bCs/>
                <w:sz w:val="24"/>
                <w:szCs w:val="24"/>
                <w:lang w:val="en-US"/>
              </w:rPr>
              <w:t xml:space="preserve">Bài 25: </w:t>
            </w:r>
            <w:r w:rsidRPr="00C96FDC">
              <w:rPr>
                <w:bCs/>
                <w:sz w:val="24"/>
                <w:szCs w:val="24"/>
              </w:rPr>
              <w:t>Tìm hiểu sinh vật ngoài thiên nhiên</w:t>
            </w:r>
          </w:p>
        </w:tc>
        <w:tc>
          <w:tcPr>
            <w:tcW w:w="2552" w:type="dxa"/>
          </w:tcPr>
          <w:p w:rsidR="001E099C" w:rsidRPr="00C96FDC" w:rsidRDefault="001E099C"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10</w:t>
            </w:r>
          </w:p>
        </w:tc>
        <w:tc>
          <w:tcPr>
            <w:tcW w:w="4677" w:type="dxa"/>
          </w:tcPr>
          <w:p w:rsidR="00EB7AD1" w:rsidRPr="00C96FDC" w:rsidRDefault="00EB7AD1" w:rsidP="00C96FDC">
            <w:pPr>
              <w:pStyle w:val="TableParagraph"/>
              <w:rPr>
                <w:sz w:val="24"/>
                <w:szCs w:val="24"/>
                <w:lang w:val="en-US"/>
              </w:rPr>
            </w:pPr>
            <w:r w:rsidRPr="00C96FDC">
              <w:rPr>
                <w:sz w:val="24"/>
                <w:szCs w:val="24"/>
                <w:lang w:val="en-US"/>
              </w:rPr>
              <w:t>Hộp đựng nước, tấm cản, lực kế, bộ ổn định chuyển động</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EB7AD1" w:rsidP="00C96FDC">
            <w:pPr>
              <w:pStyle w:val="TableParagraph"/>
              <w:rPr>
                <w:sz w:val="24"/>
                <w:szCs w:val="24"/>
                <w:lang w:val="en-US"/>
              </w:rPr>
            </w:pPr>
            <w:r w:rsidRPr="00C96FDC">
              <w:rPr>
                <w:sz w:val="24"/>
                <w:szCs w:val="24"/>
                <w:lang w:val="en-US"/>
              </w:rPr>
              <w:t>Bài 28: Lực Ma sát</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11</w:t>
            </w:r>
          </w:p>
        </w:tc>
        <w:tc>
          <w:tcPr>
            <w:tcW w:w="4677" w:type="dxa"/>
          </w:tcPr>
          <w:p w:rsidR="00EB7AD1" w:rsidRPr="00C96FDC" w:rsidRDefault="00EB7AD1" w:rsidP="00C96FDC">
            <w:pPr>
              <w:pStyle w:val="TableParagraph"/>
              <w:rPr>
                <w:sz w:val="24"/>
                <w:szCs w:val="24"/>
                <w:lang w:val="en-US"/>
              </w:rPr>
            </w:pPr>
            <w:r w:rsidRPr="00C96FDC">
              <w:rPr>
                <w:sz w:val="24"/>
                <w:szCs w:val="24"/>
                <w:lang w:val="en-US"/>
              </w:rPr>
              <w:t>Lò xo, các quả kim loại 50g, thước đo có ĐCNN là 1mm</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EB7AD1" w:rsidP="00C96FDC">
            <w:pPr>
              <w:pStyle w:val="TableParagraph"/>
              <w:rPr>
                <w:sz w:val="24"/>
                <w:szCs w:val="24"/>
                <w:lang w:val="en-US"/>
              </w:rPr>
            </w:pPr>
            <w:r w:rsidRPr="00C96FDC">
              <w:rPr>
                <w:sz w:val="24"/>
                <w:szCs w:val="24"/>
                <w:lang w:val="en-US"/>
              </w:rPr>
              <w:t>Bài 29: Lực hấp dẫn</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12</w:t>
            </w:r>
          </w:p>
        </w:tc>
        <w:tc>
          <w:tcPr>
            <w:tcW w:w="4677" w:type="dxa"/>
          </w:tcPr>
          <w:p w:rsidR="00EB7AD1" w:rsidRPr="00C96FDC" w:rsidRDefault="00EB7AD1" w:rsidP="00C96FDC">
            <w:pPr>
              <w:pStyle w:val="TableParagraph"/>
              <w:rPr>
                <w:sz w:val="24"/>
                <w:szCs w:val="24"/>
                <w:lang w:val="en-US"/>
              </w:rPr>
            </w:pPr>
            <w:r w:rsidRPr="00C96FDC">
              <w:rPr>
                <w:sz w:val="24"/>
                <w:szCs w:val="24"/>
                <w:lang w:val="en-US"/>
              </w:rPr>
              <w:t>Mô hình Trái đất gắn người, đèn chiếu sáng</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EB7AD1" w:rsidP="00C96FDC">
            <w:pPr>
              <w:pStyle w:val="TableParagraph"/>
              <w:rPr>
                <w:sz w:val="24"/>
                <w:szCs w:val="24"/>
                <w:lang w:val="en-US"/>
              </w:rPr>
            </w:pPr>
            <w:r w:rsidRPr="00C96FDC">
              <w:rPr>
                <w:sz w:val="24"/>
                <w:szCs w:val="24"/>
                <w:lang w:val="en-US"/>
              </w:rPr>
              <w:t>Bài 33: Hiện tượng mọc, lặn của Mặt trời</w:t>
            </w:r>
          </w:p>
        </w:tc>
        <w:tc>
          <w:tcPr>
            <w:tcW w:w="2552" w:type="dxa"/>
          </w:tcPr>
          <w:p w:rsidR="00EB7AD1" w:rsidRPr="00C96FDC" w:rsidRDefault="00EB7AD1" w:rsidP="00C96FDC">
            <w:pPr>
              <w:pStyle w:val="TableParagraph"/>
              <w:rPr>
                <w:sz w:val="24"/>
                <w:szCs w:val="24"/>
              </w:rPr>
            </w:pPr>
          </w:p>
        </w:tc>
      </w:tr>
    </w:tbl>
    <w:p w:rsidR="00B442A1" w:rsidRPr="00C96FDC" w:rsidRDefault="00C96FDC" w:rsidP="00C96FDC">
      <w:pPr>
        <w:tabs>
          <w:tab w:val="left" w:pos="911"/>
        </w:tabs>
        <w:rPr>
          <w:i/>
          <w:sz w:val="24"/>
          <w:szCs w:val="24"/>
        </w:rPr>
      </w:pPr>
      <w:r>
        <w:rPr>
          <w:b/>
          <w:sz w:val="24"/>
          <w:szCs w:val="24"/>
          <w:lang w:val="en-US"/>
        </w:rPr>
        <w:tab/>
        <w:t>4.</w:t>
      </w:r>
      <w:r w:rsidR="007D708B" w:rsidRPr="00C96FDC">
        <w:rPr>
          <w:b/>
          <w:sz w:val="24"/>
          <w:szCs w:val="24"/>
        </w:rPr>
        <w:t xml:space="preserve">Phòng học </w:t>
      </w:r>
      <w:r w:rsidR="007D708B" w:rsidRPr="00C96FDC">
        <w:rPr>
          <w:b/>
          <w:spacing w:val="-3"/>
          <w:sz w:val="24"/>
          <w:szCs w:val="24"/>
        </w:rPr>
        <w:t xml:space="preserve">bộ </w:t>
      </w:r>
      <w:r w:rsidR="007D708B" w:rsidRPr="00C96FDC">
        <w:rPr>
          <w:b/>
          <w:sz w:val="24"/>
          <w:szCs w:val="24"/>
        </w:rPr>
        <w:t xml:space="preserve">môn/phòng thí nghiệm/phòng </w:t>
      </w:r>
      <w:r w:rsidR="007D708B" w:rsidRPr="00C96FDC">
        <w:rPr>
          <w:b/>
          <w:spacing w:val="-3"/>
          <w:sz w:val="24"/>
          <w:szCs w:val="24"/>
        </w:rPr>
        <w:t xml:space="preserve">đa </w:t>
      </w:r>
      <w:r w:rsidR="007D708B" w:rsidRPr="00C96FDC">
        <w:rPr>
          <w:b/>
          <w:sz w:val="24"/>
          <w:szCs w:val="24"/>
        </w:rPr>
        <w:t xml:space="preserve">năng/sân chơi, bãi tập </w:t>
      </w:r>
      <w:r w:rsidR="007D708B" w:rsidRPr="00C96FDC">
        <w:rPr>
          <w:i/>
          <w:sz w:val="24"/>
          <w:szCs w:val="24"/>
        </w:rPr>
        <w:t>(Trình bày cụ thể các phòng thí nghiệm/phòng  bộ môn/phòng đa năng/sân chơi/bãi tập có thể sử dụng để tổ chức dạy học môn học/hoạt động giáodục)</w:t>
      </w:r>
    </w:p>
    <w:p w:rsidR="00B442A1" w:rsidRPr="00C96FDC" w:rsidRDefault="00B442A1" w:rsidP="00C96FDC">
      <w:pPr>
        <w:pStyle w:val="BodyText"/>
        <w:rPr>
          <w:i/>
          <w:sz w:val="24"/>
          <w:szCs w:val="24"/>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713087" w:rsidRPr="00C96FDC">
        <w:trPr>
          <w:trHeight w:val="304"/>
        </w:trPr>
        <w:tc>
          <w:tcPr>
            <w:tcW w:w="800" w:type="dxa"/>
          </w:tcPr>
          <w:p w:rsidR="00B442A1" w:rsidRPr="00C96FDC" w:rsidRDefault="007D708B" w:rsidP="00C96FDC">
            <w:pPr>
              <w:pStyle w:val="TableParagraph"/>
              <w:jc w:val="center"/>
              <w:rPr>
                <w:sz w:val="24"/>
                <w:szCs w:val="24"/>
              </w:rPr>
            </w:pPr>
            <w:r w:rsidRPr="00C96FDC">
              <w:rPr>
                <w:sz w:val="24"/>
                <w:szCs w:val="24"/>
              </w:rPr>
              <w:t>STT</w:t>
            </w:r>
          </w:p>
        </w:tc>
        <w:tc>
          <w:tcPr>
            <w:tcW w:w="2930" w:type="dxa"/>
          </w:tcPr>
          <w:p w:rsidR="00B442A1" w:rsidRPr="00C96FDC" w:rsidRDefault="007D708B" w:rsidP="00C96FDC">
            <w:pPr>
              <w:pStyle w:val="TableParagraph"/>
              <w:rPr>
                <w:sz w:val="24"/>
                <w:szCs w:val="24"/>
              </w:rPr>
            </w:pPr>
            <w:r w:rsidRPr="00C96FDC">
              <w:rPr>
                <w:sz w:val="24"/>
                <w:szCs w:val="24"/>
              </w:rPr>
              <w:t>Tên phòng</w:t>
            </w:r>
          </w:p>
        </w:tc>
        <w:tc>
          <w:tcPr>
            <w:tcW w:w="1600" w:type="dxa"/>
          </w:tcPr>
          <w:p w:rsidR="00B442A1" w:rsidRPr="00C96FDC" w:rsidRDefault="007D708B" w:rsidP="00C96FDC">
            <w:pPr>
              <w:pStyle w:val="TableParagraph"/>
              <w:rPr>
                <w:sz w:val="24"/>
                <w:szCs w:val="24"/>
              </w:rPr>
            </w:pPr>
            <w:r w:rsidRPr="00C96FDC">
              <w:rPr>
                <w:sz w:val="24"/>
                <w:szCs w:val="24"/>
              </w:rPr>
              <w:t>Số lượng</w:t>
            </w:r>
          </w:p>
        </w:tc>
        <w:tc>
          <w:tcPr>
            <w:tcW w:w="5090" w:type="dxa"/>
          </w:tcPr>
          <w:p w:rsidR="00B442A1" w:rsidRPr="00C96FDC" w:rsidRDefault="007D708B" w:rsidP="00C96FDC">
            <w:pPr>
              <w:pStyle w:val="TableParagraph"/>
              <w:rPr>
                <w:sz w:val="24"/>
                <w:szCs w:val="24"/>
              </w:rPr>
            </w:pPr>
            <w:r w:rsidRPr="00C96FDC">
              <w:rPr>
                <w:sz w:val="24"/>
                <w:szCs w:val="24"/>
              </w:rPr>
              <w:t>Phạm vi và nội dung sử dụng</w:t>
            </w:r>
          </w:p>
        </w:tc>
        <w:tc>
          <w:tcPr>
            <w:tcW w:w="2739" w:type="dxa"/>
          </w:tcPr>
          <w:p w:rsidR="00B442A1" w:rsidRPr="00C96FDC" w:rsidRDefault="007D708B" w:rsidP="00C96FDC">
            <w:pPr>
              <w:pStyle w:val="TableParagraph"/>
              <w:jc w:val="center"/>
              <w:rPr>
                <w:sz w:val="24"/>
                <w:szCs w:val="24"/>
              </w:rPr>
            </w:pPr>
            <w:r w:rsidRPr="00C96FDC">
              <w:rPr>
                <w:sz w:val="24"/>
                <w:szCs w:val="24"/>
              </w:rPr>
              <w:t>Ghi chú</w:t>
            </w:r>
          </w:p>
        </w:tc>
      </w:tr>
      <w:tr w:rsidR="00713087" w:rsidRPr="00C96FDC">
        <w:trPr>
          <w:trHeight w:val="302"/>
        </w:trPr>
        <w:tc>
          <w:tcPr>
            <w:tcW w:w="800" w:type="dxa"/>
          </w:tcPr>
          <w:p w:rsidR="00B442A1" w:rsidRPr="00C96FDC" w:rsidRDefault="007D708B" w:rsidP="00C96FDC">
            <w:pPr>
              <w:pStyle w:val="TableParagraph"/>
              <w:jc w:val="center"/>
              <w:rPr>
                <w:sz w:val="24"/>
                <w:szCs w:val="24"/>
              </w:rPr>
            </w:pPr>
            <w:r w:rsidRPr="00C96FDC">
              <w:rPr>
                <w:w w:val="101"/>
                <w:sz w:val="24"/>
                <w:szCs w:val="24"/>
              </w:rPr>
              <w:t>1</w:t>
            </w:r>
          </w:p>
        </w:tc>
        <w:tc>
          <w:tcPr>
            <w:tcW w:w="2930" w:type="dxa"/>
          </w:tcPr>
          <w:p w:rsidR="00B442A1" w:rsidRPr="00C96FDC" w:rsidRDefault="00A166D3" w:rsidP="00C96FDC">
            <w:pPr>
              <w:pStyle w:val="TableParagraph"/>
              <w:rPr>
                <w:sz w:val="24"/>
                <w:szCs w:val="24"/>
                <w:lang w:val="en-US"/>
              </w:rPr>
            </w:pPr>
            <w:r w:rsidRPr="00C96FDC">
              <w:rPr>
                <w:sz w:val="24"/>
                <w:szCs w:val="24"/>
                <w:lang w:val="en-US"/>
              </w:rPr>
              <w:t>Phòng Sinh -Hóa</w:t>
            </w:r>
          </w:p>
        </w:tc>
        <w:tc>
          <w:tcPr>
            <w:tcW w:w="1600" w:type="dxa"/>
          </w:tcPr>
          <w:p w:rsidR="00B442A1"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B442A1" w:rsidRPr="00C96FDC" w:rsidRDefault="006D54AD" w:rsidP="00C96FDC">
            <w:pPr>
              <w:pStyle w:val="TableParagraph"/>
              <w:rPr>
                <w:sz w:val="24"/>
                <w:szCs w:val="24"/>
              </w:rPr>
            </w:pPr>
            <w:r w:rsidRPr="00C96FDC">
              <w:rPr>
                <w:sz w:val="24"/>
                <w:szCs w:val="24"/>
                <w:lang w:val="en-US"/>
              </w:rPr>
              <w:t xml:space="preserve">Bài 2: </w:t>
            </w:r>
            <w:r w:rsidRPr="00C96FDC">
              <w:rPr>
                <w:sz w:val="24"/>
                <w:szCs w:val="24"/>
              </w:rPr>
              <w:t>Một số dụng cụ đo và an toàn trong phòng học thực hành</w:t>
            </w:r>
          </w:p>
        </w:tc>
        <w:tc>
          <w:tcPr>
            <w:tcW w:w="2739" w:type="dxa"/>
          </w:tcPr>
          <w:p w:rsidR="00B442A1" w:rsidRPr="00C96FDC" w:rsidRDefault="00B442A1" w:rsidP="00C96FDC">
            <w:pPr>
              <w:pStyle w:val="TableParagraph"/>
              <w:rPr>
                <w:sz w:val="24"/>
                <w:szCs w:val="24"/>
              </w:rPr>
            </w:pPr>
          </w:p>
        </w:tc>
      </w:tr>
      <w:tr w:rsidR="00713087" w:rsidRPr="00C96FDC">
        <w:trPr>
          <w:trHeight w:val="300"/>
        </w:trPr>
        <w:tc>
          <w:tcPr>
            <w:tcW w:w="800" w:type="dxa"/>
          </w:tcPr>
          <w:p w:rsidR="00B442A1" w:rsidRPr="00C96FDC" w:rsidRDefault="007D708B" w:rsidP="00C96FDC">
            <w:pPr>
              <w:pStyle w:val="TableParagraph"/>
              <w:jc w:val="center"/>
              <w:rPr>
                <w:sz w:val="24"/>
                <w:szCs w:val="24"/>
              </w:rPr>
            </w:pPr>
            <w:r w:rsidRPr="00C96FDC">
              <w:rPr>
                <w:w w:val="101"/>
                <w:sz w:val="24"/>
                <w:szCs w:val="24"/>
              </w:rPr>
              <w:t>2</w:t>
            </w:r>
          </w:p>
        </w:tc>
        <w:tc>
          <w:tcPr>
            <w:tcW w:w="2930" w:type="dxa"/>
          </w:tcPr>
          <w:p w:rsidR="00B442A1" w:rsidRPr="00C96FDC" w:rsidRDefault="006D54AD" w:rsidP="00C96FDC">
            <w:pPr>
              <w:pStyle w:val="TableParagraph"/>
              <w:rPr>
                <w:sz w:val="24"/>
                <w:szCs w:val="24"/>
                <w:lang w:val="en-US"/>
              </w:rPr>
            </w:pPr>
            <w:r w:rsidRPr="00C96FDC">
              <w:rPr>
                <w:sz w:val="24"/>
                <w:szCs w:val="24"/>
                <w:lang w:val="en-US"/>
              </w:rPr>
              <w:t>Phòng Vật lí</w:t>
            </w:r>
            <w:r w:rsidR="00A166D3" w:rsidRPr="00C96FDC">
              <w:rPr>
                <w:sz w:val="24"/>
                <w:szCs w:val="24"/>
                <w:lang w:val="en-US"/>
              </w:rPr>
              <w:t xml:space="preserve"> - CN</w:t>
            </w:r>
          </w:p>
        </w:tc>
        <w:tc>
          <w:tcPr>
            <w:tcW w:w="1600" w:type="dxa"/>
          </w:tcPr>
          <w:p w:rsidR="00B442A1"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B442A1" w:rsidRPr="00C96FDC" w:rsidRDefault="006D54AD" w:rsidP="00C96FDC">
            <w:pPr>
              <w:pStyle w:val="TableParagraph"/>
              <w:rPr>
                <w:sz w:val="24"/>
                <w:szCs w:val="24"/>
              </w:rPr>
            </w:pPr>
            <w:r w:rsidRPr="00C96FDC">
              <w:rPr>
                <w:sz w:val="24"/>
                <w:szCs w:val="24"/>
                <w:lang w:val="en-US"/>
              </w:rPr>
              <w:t>Bài 6: Tính chất và sự chuyển thể của chất</w:t>
            </w:r>
          </w:p>
        </w:tc>
        <w:tc>
          <w:tcPr>
            <w:tcW w:w="2739" w:type="dxa"/>
          </w:tcPr>
          <w:p w:rsidR="00B442A1" w:rsidRPr="00C96FDC" w:rsidRDefault="00B442A1" w:rsidP="00C96FDC">
            <w:pPr>
              <w:pStyle w:val="TableParagraph"/>
              <w:rPr>
                <w:sz w:val="24"/>
                <w:szCs w:val="24"/>
              </w:rPr>
            </w:pPr>
          </w:p>
        </w:tc>
      </w:tr>
      <w:tr w:rsidR="00713087" w:rsidRPr="00C96FDC">
        <w:trPr>
          <w:trHeight w:val="303"/>
        </w:trPr>
        <w:tc>
          <w:tcPr>
            <w:tcW w:w="800" w:type="dxa"/>
          </w:tcPr>
          <w:p w:rsidR="00B442A1" w:rsidRPr="00C96FDC" w:rsidRDefault="006D54AD" w:rsidP="00C96FDC">
            <w:pPr>
              <w:pStyle w:val="TableParagraph"/>
              <w:jc w:val="center"/>
              <w:rPr>
                <w:sz w:val="24"/>
                <w:szCs w:val="24"/>
                <w:lang w:val="en-US"/>
              </w:rPr>
            </w:pPr>
            <w:r w:rsidRPr="00C96FDC">
              <w:rPr>
                <w:sz w:val="24"/>
                <w:szCs w:val="24"/>
                <w:lang w:val="en-US"/>
              </w:rPr>
              <w:t>3</w:t>
            </w:r>
          </w:p>
        </w:tc>
        <w:tc>
          <w:tcPr>
            <w:tcW w:w="2930" w:type="dxa"/>
          </w:tcPr>
          <w:p w:rsidR="00B442A1" w:rsidRPr="00C96FDC" w:rsidRDefault="006D54AD" w:rsidP="00C96FDC">
            <w:pPr>
              <w:pStyle w:val="TableParagraph"/>
              <w:rPr>
                <w:sz w:val="24"/>
                <w:szCs w:val="24"/>
                <w:lang w:val="en-US"/>
              </w:rPr>
            </w:pPr>
            <w:r w:rsidRPr="00C96FDC">
              <w:rPr>
                <w:sz w:val="24"/>
                <w:szCs w:val="24"/>
                <w:lang w:val="en-US"/>
              </w:rPr>
              <w:t xml:space="preserve">Phòng </w:t>
            </w:r>
            <w:r w:rsidR="00A166D3" w:rsidRPr="00C96FDC">
              <w:rPr>
                <w:sz w:val="24"/>
                <w:szCs w:val="24"/>
                <w:lang w:val="en-US"/>
              </w:rPr>
              <w:t xml:space="preserve">Sinh -Hóa </w:t>
            </w:r>
          </w:p>
        </w:tc>
        <w:tc>
          <w:tcPr>
            <w:tcW w:w="1600" w:type="dxa"/>
          </w:tcPr>
          <w:p w:rsidR="00B442A1"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B442A1" w:rsidRPr="00C96FDC" w:rsidRDefault="006D54AD" w:rsidP="00C96FDC">
            <w:pPr>
              <w:pStyle w:val="TableParagraph"/>
              <w:rPr>
                <w:sz w:val="24"/>
                <w:szCs w:val="24"/>
              </w:rPr>
            </w:pPr>
            <w:r w:rsidRPr="00C96FDC">
              <w:rPr>
                <w:sz w:val="24"/>
                <w:szCs w:val="24"/>
                <w:lang w:val="en-US"/>
              </w:rPr>
              <w:t>Bài 7: Oxygen và không khí</w:t>
            </w:r>
          </w:p>
        </w:tc>
        <w:tc>
          <w:tcPr>
            <w:tcW w:w="2739" w:type="dxa"/>
          </w:tcPr>
          <w:p w:rsidR="00B442A1" w:rsidRPr="00C96FDC" w:rsidRDefault="00B442A1" w:rsidP="00C96FDC">
            <w:pPr>
              <w:pStyle w:val="TableParagraph"/>
              <w:rPr>
                <w:sz w:val="24"/>
                <w:szCs w:val="24"/>
              </w:rPr>
            </w:pPr>
          </w:p>
        </w:tc>
      </w:tr>
      <w:tr w:rsidR="00713087" w:rsidRPr="00C96FDC">
        <w:trPr>
          <w:trHeight w:val="303"/>
        </w:trPr>
        <w:tc>
          <w:tcPr>
            <w:tcW w:w="800" w:type="dxa"/>
          </w:tcPr>
          <w:p w:rsidR="006D54AD" w:rsidRPr="00C96FDC" w:rsidRDefault="006D54AD" w:rsidP="00C96FDC">
            <w:pPr>
              <w:pStyle w:val="TableParagraph"/>
              <w:jc w:val="center"/>
              <w:rPr>
                <w:sz w:val="24"/>
                <w:szCs w:val="24"/>
                <w:lang w:val="en-US"/>
              </w:rPr>
            </w:pPr>
            <w:r w:rsidRPr="00C96FDC">
              <w:rPr>
                <w:sz w:val="24"/>
                <w:szCs w:val="24"/>
                <w:lang w:val="en-US"/>
              </w:rPr>
              <w:t>4</w:t>
            </w:r>
          </w:p>
        </w:tc>
        <w:tc>
          <w:tcPr>
            <w:tcW w:w="2930" w:type="dxa"/>
          </w:tcPr>
          <w:p w:rsidR="006D54AD" w:rsidRPr="00C96FDC" w:rsidRDefault="00A166D3" w:rsidP="00C96FDC">
            <w:pPr>
              <w:pStyle w:val="TableParagraph"/>
              <w:rPr>
                <w:sz w:val="24"/>
                <w:szCs w:val="24"/>
                <w:lang w:val="en-US"/>
              </w:rPr>
            </w:pPr>
            <w:r w:rsidRPr="00C96FDC">
              <w:rPr>
                <w:sz w:val="24"/>
                <w:szCs w:val="24"/>
                <w:lang w:val="en-US"/>
              </w:rPr>
              <w:t>Phòng Sinh -Hóa</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10: Hỗn hợp, chất tinh khiết, dung dịch đồng nhất</w:t>
            </w:r>
          </w:p>
        </w:tc>
        <w:tc>
          <w:tcPr>
            <w:tcW w:w="2739" w:type="dxa"/>
          </w:tcPr>
          <w:p w:rsidR="006D54AD" w:rsidRPr="00C96FDC" w:rsidRDefault="006D54AD" w:rsidP="00C96FDC">
            <w:pPr>
              <w:pStyle w:val="TableParagraph"/>
              <w:rPr>
                <w:sz w:val="24"/>
                <w:szCs w:val="24"/>
              </w:rPr>
            </w:pPr>
          </w:p>
        </w:tc>
      </w:tr>
      <w:tr w:rsidR="00713087" w:rsidRPr="00C96FDC">
        <w:trPr>
          <w:trHeight w:val="303"/>
        </w:trPr>
        <w:tc>
          <w:tcPr>
            <w:tcW w:w="800" w:type="dxa"/>
          </w:tcPr>
          <w:p w:rsidR="00A166D3" w:rsidRPr="00C96FDC" w:rsidRDefault="00A166D3" w:rsidP="00C96FDC">
            <w:pPr>
              <w:pStyle w:val="TableParagraph"/>
              <w:jc w:val="center"/>
              <w:rPr>
                <w:sz w:val="24"/>
                <w:szCs w:val="24"/>
                <w:lang w:val="en-US"/>
              </w:rPr>
            </w:pPr>
            <w:r w:rsidRPr="00C96FDC">
              <w:rPr>
                <w:sz w:val="24"/>
                <w:szCs w:val="24"/>
                <w:lang w:val="en-US"/>
              </w:rPr>
              <w:t>5</w:t>
            </w:r>
          </w:p>
        </w:tc>
        <w:tc>
          <w:tcPr>
            <w:tcW w:w="2930" w:type="dxa"/>
          </w:tcPr>
          <w:p w:rsidR="00A166D3" w:rsidRPr="00C96FDC" w:rsidRDefault="00A166D3" w:rsidP="00C96FDC">
            <w:pPr>
              <w:rPr>
                <w:sz w:val="24"/>
                <w:szCs w:val="24"/>
              </w:rPr>
            </w:pPr>
            <w:r w:rsidRPr="00C96FDC">
              <w:rPr>
                <w:sz w:val="24"/>
                <w:szCs w:val="24"/>
                <w:lang w:val="en-US"/>
              </w:rPr>
              <w:t xml:space="preserve">Phòng Sinh -Hóa </w:t>
            </w:r>
          </w:p>
        </w:tc>
        <w:tc>
          <w:tcPr>
            <w:tcW w:w="1600" w:type="dxa"/>
          </w:tcPr>
          <w:p w:rsidR="00A166D3" w:rsidRPr="00C96FDC" w:rsidRDefault="00A166D3" w:rsidP="00C96FDC">
            <w:pPr>
              <w:pStyle w:val="TableParagraph"/>
              <w:jc w:val="center"/>
              <w:rPr>
                <w:sz w:val="24"/>
                <w:szCs w:val="24"/>
                <w:lang w:val="en-US"/>
              </w:rPr>
            </w:pPr>
            <w:r w:rsidRPr="00C96FDC">
              <w:rPr>
                <w:sz w:val="24"/>
                <w:szCs w:val="24"/>
                <w:lang w:val="en-US"/>
              </w:rPr>
              <w:t>1</w:t>
            </w:r>
          </w:p>
        </w:tc>
        <w:tc>
          <w:tcPr>
            <w:tcW w:w="5090" w:type="dxa"/>
          </w:tcPr>
          <w:p w:rsidR="00A166D3" w:rsidRPr="00C96FDC" w:rsidRDefault="00A166D3" w:rsidP="00C96FDC">
            <w:pPr>
              <w:pStyle w:val="TableParagraph"/>
              <w:rPr>
                <w:sz w:val="24"/>
                <w:szCs w:val="24"/>
                <w:lang w:val="en-US"/>
              </w:rPr>
            </w:pPr>
            <w:r w:rsidRPr="00C96FDC">
              <w:rPr>
                <w:bCs/>
                <w:sz w:val="24"/>
                <w:szCs w:val="24"/>
                <w:lang w:val="en-US"/>
              </w:rPr>
              <w:t xml:space="preserve">Bài 12: </w:t>
            </w:r>
            <w:r w:rsidRPr="00C96FDC">
              <w:rPr>
                <w:bCs/>
                <w:sz w:val="24"/>
                <w:szCs w:val="24"/>
              </w:rPr>
              <w:t>Tế bào – đơn vị cơ bản của sự sống</w:t>
            </w:r>
          </w:p>
        </w:tc>
        <w:tc>
          <w:tcPr>
            <w:tcW w:w="2739" w:type="dxa"/>
          </w:tcPr>
          <w:p w:rsidR="00A166D3" w:rsidRPr="00C96FDC" w:rsidRDefault="00A166D3" w:rsidP="00C96FDC">
            <w:pPr>
              <w:pStyle w:val="TableParagraph"/>
              <w:rPr>
                <w:sz w:val="24"/>
                <w:szCs w:val="24"/>
              </w:rPr>
            </w:pPr>
          </w:p>
        </w:tc>
      </w:tr>
      <w:tr w:rsidR="00713087" w:rsidRPr="00C96FDC">
        <w:trPr>
          <w:trHeight w:val="303"/>
        </w:trPr>
        <w:tc>
          <w:tcPr>
            <w:tcW w:w="800" w:type="dxa"/>
          </w:tcPr>
          <w:p w:rsidR="00A166D3" w:rsidRPr="00C96FDC" w:rsidRDefault="00A166D3" w:rsidP="00C96FDC">
            <w:pPr>
              <w:pStyle w:val="TableParagraph"/>
              <w:jc w:val="center"/>
              <w:rPr>
                <w:sz w:val="24"/>
                <w:szCs w:val="24"/>
                <w:lang w:val="en-US"/>
              </w:rPr>
            </w:pPr>
            <w:r w:rsidRPr="00C96FDC">
              <w:rPr>
                <w:sz w:val="24"/>
                <w:szCs w:val="24"/>
                <w:lang w:val="en-US"/>
              </w:rPr>
              <w:t>6</w:t>
            </w:r>
          </w:p>
        </w:tc>
        <w:tc>
          <w:tcPr>
            <w:tcW w:w="2930" w:type="dxa"/>
          </w:tcPr>
          <w:p w:rsidR="00A166D3" w:rsidRPr="00C96FDC" w:rsidRDefault="00A166D3" w:rsidP="00C96FDC">
            <w:pPr>
              <w:rPr>
                <w:sz w:val="24"/>
                <w:szCs w:val="24"/>
              </w:rPr>
            </w:pPr>
            <w:r w:rsidRPr="00C96FDC">
              <w:rPr>
                <w:sz w:val="24"/>
                <w:szCs w:val="24"/>
                <w:lang w:val="en-US"/>
              </w:rPr>
              <w:t xml:space="preserve">Phòng Sinh -Hóa </w:t>
            </w:r>
          </w:p>
        </w:tc>
        <w:tc>
          <w:tcPr>
            <w:tcW w:w="1600" w:type="dxa"/>
          </w:tcPr>
          <w:p w:rsidR="00A166D3" w:rsidRPr="00C96FDC" w:rsidRDefault="00A166D3" w:rsidP="00C96FDC">
            <w:pPr>
              <w:pStyle w:val="TableParagraph"/>
              <w:jc w:val="center"/>
              <w:rPr>
                <w:sz w:val="24"/>
                <w:szCs w:val="24"/>
                <w:lang w:val="en-US"/>
              </w:rPr>
            </w:pPr>
            <w:r w:rsidRPr="00C96FDC">
              <w:rPr>
                <w:sz w:val="24"/>
                <w:szCs w:val="24"/>
                <w:lang w:val="en-US"/>
              </w:rPr>
              <w:t>1</w:t>
            </w:r>
          </w:p>
        </w:tc>
        <w:tc>
          <w:tcPr>
            <w:tcW w:w="5090" w:type="dxa"/>
          </w:tcPr>
          <w:p w:rsidR="00A166D3" w:rsidRPr="00C96FDC" w:rsidRDefault="00A166D3" w:rsidP="00C96FDC">
            <w:pPr>
              <w:pStyle w:val="TableParagraph"/>
              <w:rPr>
                <w:sz w:val="24"/>
                <w:szCs w:val="24"/>
                <w:lang w:val="en-US"/>
              </w:rPr>
            </w:pPr>
            <w:r w:rsidRPr="00C96FDC">
              <w:rPr>
                <w:bCs/>
                <w:sz w:val="24"/>
                <w:szCs w:val="24"/>
                <w:lang w:val="en-US"/>
              </w:rPr>
              <w:t xml:space="preserve">Bài 13: </w:t>
            </w:r>
            <w:r w:rsidRPr="00C96FDC">
              <w:rPr>
                <w:bCs/>
                <w:sz w:val="24"/>
                <w:szCs w:val="24"/>
              </w:rPr>
              <w:t>Từ tế bào đến cơ thể</w:t>
            </w:r>
          </w:p>
        </w:tc>
        <w:tc>
          <w:tcPr>
            <w:tcW w:w="2739" w:type="dxa"/>
          </w:tcPr>
          <w:p w:rsidR="00A166D3" w:rsidRPr="00C96FDC" w:rsidRDefault="00A166D3" w:rsidP="00C96FDC">
            <w:pPr>
              <w:pStyle w:val="TableParagraph"/>
              <w:rPr>
                <w:sz w:val="24"/>
                <w:szCs w:val="24"/>
              </w:rPr>
            </w:pPr>
          </w:p>
        </w:tc>
      </w:tr>
      <w:tr w:rsidR="00713087" w:rsidRPr="00C96FDC">
        <w:trPr>
          <w:trHeight w:val="303"/>
        </w:trPr>
        <w:tc>
          <w:tcPr>
            <w:tcW w:w="800" w:type="dxa"/>
          </w:tcPr>
          <w:p w:rsidR="006D54AD" w:rsidRPr="00C96FDC" w:rsidRDefault="00E722C4" w:rsidP="00C96FDC">
            <w:pPr>
              <w:pStyle w:val="TableParagraph"/>
              <w:jc w:val="center"/>
              <w:rPr>
                <w:sz w:val="24"/>
                <w:szCs w:val="24"/>
                <w:lang w:val="en-US"/>
              </w:rPr>
            </w:pPr>
            <w:r w:rsidRPr="00C96FDC">
              <w:rPr>
                <w:sz w:val="24"/>
                <w:szCs w:val="24"/>
                <w:lang w:val="en-US"/>
              </w:rPr>
              <w:t>7</w:t>
            </w:r>
          </w:p>
        </w:tc>
        <w:tc>
          <w:tcPr>
            <w:tcW w:w="2930" w:type="dxa"/>
          </w:tcPr>
          <w:p w:rsidR="006D54AD" w:rsidRPr="00C96FDC" w:rsidRDefault="00A166D3" w:rsidP="00C96FDC">
            <w:pPr>
              <w:pStyle w:val="TableParagraph"/>
              <w:rPr>
                <w:sz w:val="24"/>
                <w:szCs w:val="24"/>
                <w:lang w:val="en-US"/>
              </w:rPr>
            </w:pPr>
            <w:r w:rsidRPr="00C96FDC">
              <w:rPr>
                <w:sz w:val="24"/>
                <w:szCs w:val="24"/>
                <w:lang w:val="en-US"/>
              </w:rPr>
              <w:t>Phòng Vật lí - CN</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28: Lực Ma sát</w:t>
            </w:r>
          </w:p>
        </w:tc>
        <w:tc>
          <w:tcPr>
            <w:tcW w:w="2739" w:type="dxa"/>
          </w:tcPr>
          <w:p w:rsidR="006D54AD" w:rsidRPr="00C96FDC" w:rsidRDefault="006D54AD" w:rsidP="00C96FDC">
            <w:pPr>
              <w:pStyle w:val="TableParagraph"/>
              <w:rPr>
                <w:sz w:val="24"/>
                <w:szCs w:val="24"/>
              </w:rPr>
            </w:pPr>
          </w:p>
        </w:tc>
      </w:tr>
      <w:tr w:rsidR="00713087" w:rsidRPr="00C96FDC">
        <w:trPr>
          <w:trHeight w:val="303"/>
        </w:trPr>
        <w:tc>
          <w:tcPr>
            <w:tcW w:w="800" w:type="dxa"/>
          </w:tcPr>
          <w:p w:rsidR="006D54AD" w:rsidRPr="00C96FDC" w:rsidRDefault="00E722C4" w:rsidP="00C96FDC">
            <w:pPr>
              <w:pStyle w:val="TableParagraph"/>
              <w:jc w:val="center"/>
              <w:rPr>
                <w:sz w:val="24"/>
                <w:szCs w:val="24"/>
                <w:lang w:val="en-US"/>
              </w:rPr>
            </w:pPr>
            <w:r w:rsidRPr="00C96FDC">
              <w:rPr>
                <w:sz w:val="24"/>
                <w:szCs w:val="24"/>
                <w:lang w:val="en-US"/>
              </w:rPr>
              <w:t>8</w:t>
            </w:r>
          </w:p>
        </w:tc>
        <w:tc>
          <w:tcPr>
            <w:tcW w:w="2930" w:type="dxa"/>
          </w:tcPr>
          <w:p w:rsidR="006D54AD" w:rsidRPr="00C96FDC" w:rsidRDefault="00A166D3" w:rsidP="00C96FDC">
            <w:pPr>
              <w:pStyle w:val="TableParagraph"/>
              <w:rPr>
                <w:sz w:val="24"/>
                <w:szCs w:val="24"/>
                <w:lang w:val="en-US"/>
              </w:rPr>
            </w:pPr>
            <w:r w:rsidRPr="00C96FDC">
              <w:rPr>
                <w:sz w:val="24"/>
                <w:szCs w:val="24"/>
                <w:lang w:val="en-US"/>
              </w:rPr>
              <w:t>Phòng Vật lí - CN</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29: Lực hấp dẫn</w:t>
            </w:r>
          </w:p>
        </w:tc>
        <w:tc>
          <w:tcPr>
            <w:tcW w:w="2739" w:type="dxa"/>
          </w:tcPr>
          <w:p w:rsidR="006D54AD" w:rsidRPr="00C96FDC" w:rsidRDefault="006D54AD" w:rsidP="00C96FDC">
            <w:pPr>
              <w:pStyle w:val="TableParagraph"/>
              <w:rPr>
                <w:sz w:val="24"/>
                <w:szCs w:val="24"/>
              </w:rPr>
            </w:pPr>
          </w:p>
        </w:tc>
      </w:tr>
      <w:tr w:rsidR="00015BD9" w:rsidRPr="00C96FDC">
        <w:trPr>
          <w:trHeight w:val="303"/>
        </w:trPr>
        <w:tc>
          <w:tcPr>
            <w:tcW w:w="800" w:type="dxa"/>
          </w:tcPr>
          <w:p w:rsidR="006D54AD" w:rsidRPr="00C96FDC" w:rsidRDefault="00E722C4" w:rsidP="00C96FDC">
            <w:pPr>
              <w:pStyle w:val="TableParagraph"/>
              <w:jc w:val="center"/>
              <w:rPr>
                <w:sz w:val="24"/>
                <w:szCs w:val="24"/>
                <w:lang w:val="en-US"/>
              </w:rPr>
            </w:pPr>
            <w:r w:rsidRPr="00C96FDC">
              <w:rPr>
                <w:sz w:val="24"/>
                <w:szCs w:val="24"/>
                <w:lang w:val="en-US"/>
              </w:rPr>
              <w:t>9</w:t>
            </w:r>
          </w:p>
        </w:tc>
        <w:tc>
          <w:tcPr>
            <w:tcW w:w="2930" w:type="dxa"/>
          </w:tcPr>
          <w:p w:rsidR="006D54AD" w:rsidRPr="00C96FDC" w:rsidRDefault="006D54AD" w:rsidP="00C96FDC">
            <w:pPr>
              <w:pStyle w:val="TableParagraph"/>
              <w:rPr>
                <w:sz w:val="24"/>
                <w:szCs w:val="24"/>
                <w:lang w:val="en-US"/>
              </w:rPr>
            </w:pPr>
            <w:r w:rsidRPr="00C96FDC">
              <w:rPr>
                <w:sz w:val="24"/>
                <w:szCs w:val="24"/>
                <w:lang w:val="en-US"/>
              </w:rPr>
              <w:t>Phòng Vật lí</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33: Hiện tượng mọc, lặn của Mặt trời</w:t>
            </w:r>
          </w:p>
        </w:tc>
        <w:tc>
          <w:tcPr>
            <w:tcW w:w="2739" w:type="dxa"/>
          </w:tcPr>
          <w:p w:rsidR="006D54AD" w:rsidRPr="00C96FDC" w:rsidRDefault="006D54AD" w:rsidP="00C96FDC">
            <w:pPr>
              <w:pStyle w:val="TableParagraph"/>
              <w:rPr>
                <w:sz w:val="24"/>
                <w:szCs w:val="24"/>
              </w:rPr>
            </w:pPr>
          </w:p>
        </w:tc>
      </w:tr>
    </w:tbl>
    <w:p w:rsidR="00B442A1" w:rsidRPr="00C96FDC" w:rsidRDefault="00B442A1" w:rsidP="00C96FDC">
      <w:pPr>
        <w:pStyle w:val="BodyText"/>
        <w:rPr>
          <w:i/>
          <w:sz w:val="24"/>
          <w:szCs w:val="24"/>
        </w:rPr>
      </w:pPr>
    </w:p>
    <w:p w:rsidR="00B442A1" w:rsidRPr="00C96FDC" w:rsidRDefault="00C96FDC" w:rsidP="00C96FDC">
      <w:pPr>
        <w:pStyle w:val="Heading1"/>
        <w:tabs>
          <w:tab w:val="left" w:pos="977"/>
        </w:tabs>
        <w:spacing w:before="0"/>
        <w:ind w:left="0"/>
        <w:jc w:val="left"/>
        <w:rPr>
          <w:sz w:val="24"/>
          <w:szCs w:val="24"/>
        </w:rPr>
      </w:pPr>
      <w:r>
        <w:rPr>
          <w:sz w:val="24"/>
          <w:szCs w:val="24"/>
          <w:lang w:val="en-US"/>
        </w:rPr>
        <w:lastRenderedPageBreak/>
        <w:t>II.</w:t>
      </w:r>
      <w:r w:rsidR="007D708B" w:rsidRPr="00C96FDC">
        <w:rPr>
          <w:sz w:val="24"/>
          <w:szCs w:val="24"/>
        </w:rPr>
        <w:t>Kế hoạch dạyhọc</w:t>
      </w:r>
    </w:p>
    <w:p w:rsidR="00B442A1" w:rsidRPr="00C96FDC" w:rsidRDefault="00B442A1" w:rsidP="00C96FDC">
      <w:pPr>
        <w:pStyle w:val="BodyText"/>
        <w:rPr>
          <w:b/>
          <w:sz w:val="24"/>
          <w:szCs w:val="24"/>
        </w:rPr>
      </w:pPr>
    </w:p>
    <w:tbl>
      <w:tblPr>
        <w:tblW w:w="14182"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042"/>
        <w:gridCol w:w="851"/>
        <w:gridCol w:w="992"/>
        <w:gridCol w:w="3259"/>
        <w:gridCol w:w="4260"/>
        <w:gridCol w:w="1978"/>
      </w:tblGrid>
      <w:tr w:rsidR="00713087" w:rsidRPr="00C96FDC" w:rsidTr="00CC512F">
        <w:trPr>
          <w:trHeight w:val="603"/>
        </w:trPr>
        <w:tc>
          <w:tcPr>
            <w:tcW w:w="800" w:type="dxa"/>
          </w:tcPr>
          <w:p w:rsidR="00E333E4" w:rsidRPr="00C96FDC" w:rsidRDefault="00E333E4" w:rsidP="00C96FDC">
            <w:pPr>
              <w:jc w:val="center"/>
              <w:rPr>
                <w:b/>
                <w:sz w:val="20"/>
                <w:szCs w:val="20"/>
                <w:lang w:val="vi-VN"/>
              </w:rPr>
            </w:pPr>
            <w:r w:rsidRPr="00C96FDC">
              <w:rPr>
                <w:b/>
                <w:sz w:val="20"/>
                <w:szCs w:val="20"/>
                <w:lang w:val="vi-VN"/>
              </w:rPr>
              <w:t>STT</w:t>
            </w:r>
          </w:p>
        </w:tc>
        <w:tc>
          <w:tcPr>
            <w:tcW w:w="2042" w:type="dxa"/>
          </w:tcPr>
          <w:p w:rsidR="00E333E4" w:rsidRPr="00C96FDC" w:rsidRDefault="00E333E4" w:rsidP="00C96FDC">
            <w:pPr>
              <w:jc w:val="center"/>
              <w:rPr>
                <w:b/>
                <w:sz w:val="20"/>
                <w:szCs w:val="20"/>
                <w:lang w:val="vi-VN"/>
              </w:rPr>
            </w:pPr>
            <w:r w:rsidRPr="00C96FDC">
              <w:rPr>
                <w:b/>
                <w:sz w:val="20"/>
                <w:szCs w:val="20"/>
              </w:rPr>
              <w:t>Bài học/bài kiểm tra, đánh giá định kì</w:t>
            </w:r>
          </w:p>
          <w:p w:rsidR="00E333E4" w:rsidRPr="00C96FDC" w:rsidRDefault="00E333E4" w:rsidP="00C96FDC">
            <w:pPr>
              <w:jc w:val="center"/>
              <w:rPr>
                <w:b/>
                <w:sz w:val="20"/>
                <w:szCs w:val="20"/>
                <w:lang w:val="vi-VN"/>
              </w:rPr>
            </w:pPr>
            <w:r w:rsidRPr="00C96FDC">
              <w:rPr>
                <w:b/>
                <w:sz w:val="20"/>
                <w:szCs w:val="20"/>
                <w:lang w:val="vi-VN"/>
              </w:rPr>
              <w:t xml:space="preserve"> (1)</w:t>
            </w:r>
          </w:p>
        </w:tc>
        <w:tc>
          <w:tcPr>
            <w:tcW w:w="851" w:type="dxa"/>
          </w:tcPr>
          <w:p w:rsidR="00E333E4" w:rsidRPr="00C96FDC" w:rsidRDefault="00E333E4" w:rsidP="00C96FDC">
            <w:pPr>
              <w:jc w:val="center"/>
              <w:rPr>
                <w:b/>
                <w:sz w:val="20"/>
                <w:szCs w:val="20"/>
                <w:lang w:val="vi-VN"/>
              </w:rPr>
            </w:pPr>
            <w:r w:rsidRPr="00C96FDC">
              <w:rPr>
                <w:b/>
                <w:sz w:val="20"/>
                <w:szCs w:val="20"/>
                <w:lang w:val="vi-VN"/>
              </w:rPr>
              <w:t>Số tiết</w:t>
            </w:r>
          </w:p>
          <w:p w:rsidR="00E333E4" w:rsidRPr="00C96FDC" w:rsidRDefault="00E333E4" w:rsidP="00C96FDC">
            <w:pPr>
              <w:jc w:val="center"/>
              <w:rPr>
                <w:b/>
                <w:sz w:val="20"/>
                <w:szCs w:val="20"/>
                <w:lang w:val="vi-VN"/>
              </w:rPr>
            </w:pPr>
            <w:r w:rsidRPr="00C96FDC">
              <w:rPr>
                <w:b/>
                <w:sz w:val="20"/>
                <w:szCs w:val="20"/>
                <w:lang w:val="vi-VN"/>
              </w:rPr>
              <w:t>(2)</w:t>
            </w:r>
          </w:p>
        </w:tc>
        <w:tc>
          <w:tcPr>
            <w:tcW w:w="992" w:type="dxa"/>
          </w:tcPr>
          <w:p w:rsidR="00E333E4" w:rsidRPr="00C96FDC" w:rsidRDefault="00E333E4" w:rsidP="00C96FDC">
            <w:pPr>
              <w:jc w:val="center"/>
              <w:rPr>
                <w:b/>
                <w:sz w:val="20"/>
                <w:szCs w:val="20"/>
                <w:lang w:val="en-US"/>
              </w:rPr>
            </w:pPr>
            <w:r w:rsidRPr="00C96FDC">
              <w:rPr>
                <w:b/>
                <w:sz w:val="20"/>
                <w:szCs w:val="20"/>
                <w:lang w:val="en-US"/>
              </w:rPr>
              <w:t>Tiết theo PPCT</w:t>
            </w:r>
          </w:p>
        </w:tc>
        <w:tc>
          <w:tcPr>
            <w:tcW w:w="7519" w:type="dxa"/>
            <w:gridSpan w:val="2"/>
          </w:tcPr>
          <w:p w:rsidR="00E333E4" w:rsidRPr="00C96FDC" w:rsidRDefault="00E333E4" w:rsidP="00C96FDC">
            <w:pPr>
              <w:jc w:val="center"/>
              <w:rPr>
                <w:b/>
                <w:sz w:val="20"/>
                <w:szCs w:val="20"/>
                <w:lang w:val="vi-VN"/>
              </w:rPr>
            </w:pPr>
            <w:r w:rsidRPr="00C96FDC">
              <w:rPr>
                <w:b/>
                <w:sz w:val="20"/>
                <w:szCs w:val="20"/>
                <w:lang w:val="vi-VN"/>
              </w:rPr>
              <w:t>Yêu cầu cần đạt</w:t>
            </w:r>
          </w:p>
          <w:p w:rsidR="00E333E4" w:rsidRPr="00C96FDC" w:rsidRDefault="00E333E4" w:rsidP="00C96FDC">
            <w:pPr>
              <w:jc w:val="center"/>
              <w:rPr>
                <w:b/>
                <w:sz w:val="20"/>
                <w:szCs w:val="20"/>
                <w:lang w:val="vi-VN"/>
              </w:rPr>
            </w:pPr>
            <w:r w:rsidRPr="00C96FDC">
              <w:rPr>
                <w:b/>
                <w:sz w:val="20"/>
                <w:szCs w:val="20"/>
                <w:lang w:val="vi-VN"/>
              </w:rPr>
              <w:t>(</w:t>
            </w:r>
            <w:r w:rsidRPr="00C96FDC">
              <w:rPr>
                <w:b/>
                <w:sz w:val="20"/>
                <w:szCs w:val="20"/>
              </w:rPr>
              <w:t>3</w:t>
            </w:r>
            <w:r w:rsidRPr="00C96FDC">
              <w:rPr>
                <w:b/>
                <w:sz w:val="20"/>
                <w:szCs w:val="20"/>
                <w:lang w:val="vi-VN"/>
              </w:rPr>
              <w:t>)</w:t>
            </w:r>
          </w:p>
        </w:tc>
        <w:tc>
          <w:tcPr>
            <w:tcW w:w="1978" w:type="dxa"/>
          </w:tcPr>
          <w:p w:rsidR="00E333E4" w:rsidRPr="00C96FDC" w:rsidRDefault="00E333E4" w:rsidP="00C96FDC">
            <w:pPr>
              <w:jc w:val="center"/>
              <w:rPr>
                <w:b/>
                <w:sz w:val="20"/>
                <w:szCs w:val="20"/>
                <w:lang w:val="en-US"/>
              </w:rPr>
            </w:pPr>
            <w:r w:rsidRPr="00C96FDC">
              <w:rPr>
                <w:b/>
                <w:sz w:val="20"/>
                <w:szCs w:val="20"/>
                <w:lang w:val="en-US"/>
              </w:rPr>
              <w:t>Ghi chú</w:t>
            </w:r>
          </w:p>
        </w:tc>
      </w:tr>
      <w:tr w:rsidR="00713087" w:rsidRPr="00C96FDC" w:rsidTr="00CC512F">
        <w:trPr>
          <w:trHeight w:val="299"/>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pStyle w:val="TableParagraph"/>
              <w:jc w:val="center"/>
              <w:rPr>
                <w:b/>
                <w:sz w:val="24"/>
                <w:szCs w:val="24"/>
                <w:lang w:val="en-US"/>
              </w:rPr>
            </w:pPr>
          </w:p>
        </w:tc>
        <w:tc>
          <w:tcPr>
            <w:tcW w:w="7519" w:type="dxa"/>
            <w:gridSpan w:val="2"/>
          </w:tcPr>
          <w:p w:rsidR="00E333E4" w:rsidRPr="00C96FDC" w:rsidRDefault="00E333E4" w:rsidP="00C96FDC">
            <w:pPr>
              <w:pStyle w:val="TableParagraph"/>
              <w:jc w:val="center"/>
              <w:rPr>
                <w:b/>
                <w:sz w:val="24"/>
                <w:szCs w:val="24"/>
                <w:lang w:val="en-US"/>
              </w:rPr>
            </w:pPr>
            <w:r w:rsidRPr="00C96FDC">
              <w:rPr>
                <w:b/>
                <w:sz w:val="24"/>
                <w:szCs w:val="24"/>
                <w:lang w:val="en-US"/>
              </w:rPr>
              <w:t>HỌC KỲ I</w:t>
            </w:r>
          </w:p>
        </w:tc>
        <w:tc>
          <w:tcPr>
            <w:tcW w:w="1978" w:type="dxa"/>
          </w:tcPr>
          <w:p w:rsidR="00E333E4" w:rsidRPr="00C96FDC" w:rsidRDefault="00E333E4" w:rsidP="00C96FDC">
            <w:pPr>
              <w:pStyle w:val="TableParagraph"/>
              <w:jc w:val="center"/>
              <w:rPr>
                <w:b/>
                <w:sz w:val="24"/>
                <w:szCs w:val="24"/>
                <w:lang w:val="en-US"/>
              </w:rPr>
            </w:pPr>
          </w:p>
        </w:tc>
      </w:tr>
      <w:tr w:rsidR="00713087" w:rsidRPr="00C96FDC" w:rsidTr="00CC512F">
        <w:trPr>
          <w:trHeight w:val="299"/>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pStyle w:val="TableParagraph"/>
              <w:jc w:val="center"/>
              <w:rPr>
                <w:b/>
                <w:bCs/>
                <w:sz w:val="24"/>
                <w:szCs w:val="24"/>
              </w:rPr>
            </w:pPr>
          </w:p>
        </w:tc>
        <w:tc>
          <w:tcPr>
            <w:tcW w:w="7519" w:type="dxa"/>
            <w:gridSpan w:val="2"/>
          </w:tcPr>
          <w:p w:rsidR="00E333E4" w:rsidRPr="00C96FDC" w:rsidRDefault="00E333E4" w:rsidP="00C96FDC">
            <w:pPr>
              <w:pStyle w:val="TableParagraph"/>
              <w:jc w:val="center"/>
              <w:rPr>
                <w:b/>
                <w:sz w:val="24"/>
                <w:szCs w:val="24"/>
              </w:rPr>
            </w:pPr>
            <w:r w:rsidRPr="00C96FDC">
              <w:rPr>
                <w:b/>
                <w:bCs/>
                <w:sz w:val="24"/>
                <w:szCs w:val="24"/>
              </w:rPr>
              <w:t>Chủ đề 1: Giới thiệu về khoa học tự nhiện, dụng cụ đo và an toàn thực hành</w:t>
            </w:r>
          </w:p>
        </w:tc>
        <w:tc>
          <w:tcPr>
            <w:tcW w:w="1978" w:type="dxa"/>
          </w:tcPr>
          <w:p w:rsidR="00E333E4" w:rsidRPr="00C96FDC" w:rsidRDefault="00E333E4" w:rsidP="00C96FDC">
            <w:pPr>
              <w:pStyle w:val="TableParagraph"/>
              <w:jc w:val="center"/>
              <w:rPr>
                <w:b/>
                <w:bCs/>
                <w:sz w:val="24"/>
                <w:szCs w:val="24"/>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t>1</w:t>
            </w:r>
          </w:p>
        </w:tc>
        <w:tc>
          <w:tcPr>
            <w:tcW w:w="2042" w:type="dxa"/>
            <w:vAlign w:val="center"/>
          </w:tcPr>
          <w:p w:rsidR="00E333E4" w:rsidRPr="00C96FDC" w:rsidRDefault="00A7363B" w:rsidP="00C96FDC">
            <w:pPr>
              <w:rPr>
                <w:sz w:val="24"/>
                <w:szCs w:val="24"/>
              </w:rPr>
            </w:pPr>
            <w:r w:rsidRPr="00C96FDC">
              <w:rPr>
                <w:sz w:val="24"/>
                <w:szCs w:val="24"/>
              </w:rPr>
              <w:t xml:space="preserve">Bài 1. </w:t>
            </w:r>
            <w:r w:rsidR="00E333E4" w:rsidRPr="00C96FDC">
              <w:rPr>
                <w:sz w:val="24"/>
                <w:szCs w:val="24"/>
              </w:rPr>
              <w:t>Giới thiệu về khoa học tự nhiên</w:t>
            </w:r>
          </w:p>
        </w:tc>
        <w:tc>
          <w:tcPr>
            <w:tcW w:w="851" w:type="dxa"/>
            <w:vAlign w:val="center"/>
          </w:tcPr>
          <w:p w:rsidR="00E333E4" w:rsidRPr="00C96FDC" w:rsidRDefault="00E333E4" w:rsidP="00C96FDC">
            <w:pPr>
              <w:jc w:val="center"/>
              <w:rPr>
                <w:b/>
                <w:sz w:val="24"/>
                <w:szCs w:val="24"/>
              </w:rPr>
            </w:pPr>
            <w:r w:rsidRPr="00C96FDC">
              <w:rPr>
                <w:b/>
                <w:sz w:val="24"/>
                <w:szCs w:val="24"/>
              </w:rPr>
              <w:t>3</w:t>
            </w:r>
          </w:p>
        </w:tc>
        <w:tc>
          <w:tcPr>
            <w:tcW w:w="992" w:type="dxa"/>
          </w:tcPr>
          <w:p w:rsidR="00E333E4" w:rsidRPr="00C96FDC" w:rsidRDefault="00A7363B"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1,2,3</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Nêu được khái niệm khoa học tự nhiên.</w:t>
            </w:r>
          </w:p>
          <w:p w:rsidR="00E333E4" w:rsidRPr="00C96FDC" w:rsidRDefault="00E333E4" w:rsidP="00C96FDC">
            <w:pPr>
              <w:pStyle w:val="ListParagraph"/>
              <w:spacing w:before="0"/>
              <w:ind w:left="0"/>
              <w:jc w:val="both"/>
              <w:rPr>
                <w:rFonts w:eastAsia="Arial"/>
                <w:sz w:val="24"/>
                <w:szCs w:val="24"/>
                <w:lang w:val="en-US"/>
              </w:rPr>
            </w:pPr>
            <w:bookmarkStart w:id="0" w:name="_Hlk72053642"/>
            <w:r w:rsidRPr="00C96FDC">
              <w:rPr>
                <w:rFonts w:eastAsia="Arial"/>
                <w:sz w:val="24"/>
                <w:szCs w:val="24"/>
                <w:lang w:val="en-US"/>
              </w:rPr>
              <w:t>- Trình bày được vai trò của khoa học tự nhiên trong cuộc sống.</w:t>
            </w:r>
          </w:p>
          <w:bookmarkEnd w:id="0"/>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Phân biệt được các lĩnh vực chủ yếu của khoa học tự nhiên dựa vào đối tượng nghiên cứu.</w:t>
            </w:r>
          </w:p>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Nêu được những đặc điểm để nhận biết vật sống.</w:t>
            </w:r>
          </w:p>
          <w:p w:rsidR="00E333E4" w:rsidRPr="00C96FDC" w:rsidRDefault="00E333E4" w:rsidP="00C96FDC">
            <w:pPr>
              <w:pStyle w:val="TableParagraph"/>
              <w:rPr>
                <w:rFonts w:eastAsia="Arial"/>
                <w:sz w:val="24"/>
                <w:szCs w:val="24"/>
                <w:lang w:val="en-US"/>
              </w:rPr>
            </w:pPr>
            <w:r w:rsidRPr="00C96FDC">
              <w:rPr>
                <w:sz w:val="24"/>
                <w:szCs w:val="24"/>
                <w:lang w:val="en-US"/>
              </w:rPr>
              <w:t>Học sinh khuyết tật: Nhận biết vật Sống và vật không sống</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851"/>
              </w:tabs>
              <w:spacing w:before="0"/>
              <w:ind w:left="0"/>
              <w:jc w:val="both"/>
              <w:rPr>
                <w:rFonts w:eastAsia="Arial"/>
                <w:bCs/>
                <w:sz w:val="24"/>
                <w:szCs w:val="24"/>
                <w:lang w:val="en-US"/>
              </w:rPr>
            </w:pPr>
            <w:r w:rsidRPr="00C96FDC">
              <w:rPr>
                <w:rFonts w:eastAsia="Arial"/>
                <w:bCs/>
                <w:sz w:val="24"/>
                <w:szCs w:val="24"/>
                <w:lang w:val="en-US"/>
              </w:rPr>
              <w:t>- Năng lực tự học và tự chủ:</w:t>
            </w:r>
          </w:p>
          <w:p w:rsidR="00E333E4" w:rsidRPr="00C96FDC" w:rsidRDefault="00E333E4" w:rsidP="00C96FDC">
            <w:pPr>
              <w:pStyle w:val="ListParagraph"/>
              <w:tabs>
                <w:tab w:val="left" w:pos="851"/>
              </w:tabs>
              <w:spacing w:before="0"/>
              <w:ind w:left="0"/>
              <w:rPr>
                <w:rFonts w:eastAsia="Arial"/>
                <w:bCs/>
                <w:sz w:val="24"/>
                <w:szCs w:val="24"/>
                <w:lang w:val="en-US"/>
              </w:rPr>
            </w:pPr>
            <w:r w:rsidRPr="00C96FDC">
              <w:rPr>
                <w:rFonts w:eastAsia="Arial"/>
                <w:bCs/>
                <w:sz w:val="24"/>
                <w:szCs w:val="24"/>
                <w:lang w:val="en-US"/>
              </w:rPr>
              <w:t>- Năng lực giao tiếp và hợp tác:</w:t>
            </w:r>
          </w:p>
          <w:p w:rsidR="00E333E4" w:rsidRPr="00C96FDC" w:rsidRDefault="00E333E4" w:rsidP="00C96FDC">
            <w:pPr>
              <w:pStyle w:val="ListParagraph"/>
              <w:spacing w:before="0"/>
              <w:ind w:left="0"/>
              <w:jc w:val="both"/>
              <w:rPr>
                <w:rFonts w:eastAsia="Arial"/>
                <w:sz w:val="24"/>
                <w:szCs w:val="24"/>
                <w:lang w:val="en-US"/>
              </w:rPr>
            </w:pPr>
            <w:bookmarkStart w:id="1" w:name="_Hlk63545956"/>
            <w:r w:rsidRPr="00C96FDC">
              <w:rPr>
                <w:rFonts w:eastAsia="Arial"/>
                <w:sz w:val="24"/>
                <w:szCs w:val="24"/>
                <w:lang w:val="en-US"/>
              </w:rPr>
              <w:t>- Nhận biết được các hoạt động nghiên cứu khoa học tự nhiên.</w:t>
            </w:r>
          </w:p>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Nhận biết được các hoạt động nghiên cứu khoa học tự nhiên đúng với các lĩnh vực của khoa học tự nhiên</w:t>
            </w:r>
          </w:p>
          <w:p w:rsidR="00E333E4" w:rsidRPr="00C96FDC" w:rsidRDefault="00E333E4" w:rsidP="00C96FDC">
            <w:pPr>
              <w:ind w:firstLine="567"/>
              <w:jc w:val="both"/>
              <w:rPr>
                <w:rFonts w:eastAsia="Arial"/>
                <w:bCs/>
                <w:sz w:val="24"/>
                <w:szCs w:val="24"/>
                <w:lang w:val="en-US"/>
              </w:rPr>
            </w:pPr>
            <w:r w:rsidRPr="00C96FDC">
              <w:rPr>
                <w:rFonts w:eastAsia="Arial"/>
                <w:bCs/>
                <w:sz w:val="24"/>
                <w:szCs w:val="24"/>
                <w:lang w:val="en-US"/>
              </w:rPr>
              <w:t>- Dựa vào các đặc điểm đặc trưng, phân biệt được vật sống và vật không sống trong tự nhiên.</w:t>
            </w:r>
          </w:p>
          <w:bookmarkEnd w:id="1"/>
          <w:p w:rsidR="00E333E4" w:rsidRDefault="00E57360" w:rsidP="00C96FDC">
            <w:pPr>
              <w:widowControl/>
              <w:tabs>
                <w:tab w:val="left" w:pos="709"/>
              </w:tabs>
              <w:autoSpaceDE/>
              <w:autoSpaceDN/>
              <w:jc w:val="both"/>
              <w:rPr>
                <w:sz w:val="24"/>
                <w:szCs w:val="24"/>
                <w:lang w:val="en-US"/>
              </w:rPr>
            </w:pPr>
            <w:r w:rsidRPr="00C96FDC">
              <w:rPr>
                <w:rFonts w:eastAsia="Arial"/>
                <w:b/>
                <w:sz w:val="24"/>
                <w:szCs w:val="24"/>
                <w:lang w:val="en-US"/>
              </w:rPr>
              <w:t xml:space="preserve">2 </w:t>
            </w:r>
            <w:r w:rsidR="00E333E4" w:rsidRPr="00C96FDC">
              <w:rPr>
                <w:rFonts w:eastAsia="Arial"/>
                <w:b/>
                <w:sz w:val="24"/>
                <w:szCs w:val="24"/>
                <w:lang w:val="en-US"/>
              </w:rPr>
              <w:t>.</w:t>
            </w:r>
            <w:r w:rsidR="00E333E4" w:rsidRPr="00C96FDC">
              <w:rPr>
                <w:rFonts w:eastAsia="Arial"/>
                <w:b/>
                <w:sz w:val="24"/>
                <w:szCs w:val="24"/>
              </w:rPr>
              <w:t xml:space="preserve">Phẩm chất: </w:t>
            </w:r>
            <w:r w:rsidR="00E333E4" w:rsidRPr="00C96FDC">
              <w:rPr>
                <w:rFonts w:eastAsia="Arial"/>
                <w:b/>
                <w:sz w:val="24"/>
                <w:szCs w:val="24"/>
                <w:lang w:val="en-US"/>
              </w:rPr>
              <w:t xml:space="preserve"> </w:t>
            </w:r>
            <w:r w:rsidR="00E333E4" w:rsidRPr="00C96FDC">
              <w:rPr>
                <w:sz w:val="24"/>
                <w:szCs w:val="24"/>
                <w:lang w:val="en-US"/>
              </w:rPr>
              <w:t>Yêu nước, chăm chỉ, nhân ái, có trách nhiệm, trung thực</w:t>
            </w:r>
          </w:p>
          <w:p w:rsidR="001C0BD3" w:rsidRPr="001C0BD3" w:rsidRDefault="001C0BD3" w:rsidP="00C96FDC">
            <w:pPr>
              <w:widowControl/>
              <w:tabs>
                <w:tab w:val="left" w:pos="709"/>
              </w:tabs>
              <w:autoSpaceDE/>
              <w:autoSpaceDN/>
              <w:jc w:val="both"/>
              <w:rPr>
                <w:b/>
                <w:color w:val="FF0000"/>
                <w:sz w:val="24"/>
                <w:szCs w:val="24"/>
                <w:lang w:val="en-US"/>
              </w:rPr>
            </w:pPr>
            <w:r>
              <w:rPr>
                <w:sz w:val="24"/>
                <w:szCs w:val="24"/>
                <w:lang w:val="en-US"/>
              </w:rPr>
              <w:t>*</w:t>
            </w:r>
            <w:r w:rsidRPr="001C0BD3">
              <w:rPr>
                <w:b/>
                <w:color w:val="FF0000"/>
                <w:sz w:val="24"/>
                <w:szCs w:val="24"/>
                <w:lang w:val="en-US"/>
              </w:rPr>
              <w:t>HSKT TRÍ TUỆ:</w:t>
            </w:r>
          </w:p>
          <w:p w:rsidR="001C0BD3" w:rsidRPr="00C96FDC" w:rsidRDefault="001C0BD3" w:rsidP="00C96FDC">
            <w:pPr>
              <w:widowControl/>
              <w:tabs>
                <w:tab w:val="left" w:pos="709"/>
              </w:tabs>
              <w:autoSpaceDE/>
              <w:autoSpaceDN/>
              <w:jc w:val="both"/>
              <w:rPr>
                <w:sz w:val="24"/>
                <w:szCs w:val="24"/>
                <w:lang w:val="en-US"/>
              </w:rPr>
            </w:pPr>
            <w:r w:rsidRPr="001C0BD3">
              <w:rPr>
                <w:b/>
                <w:color w:val="FF0000"/>
                <w:sz w:val="24"/>
                <w:szCs w:val="24"/>
                <w:lang w:val="en-US"/>
              </w:rPr>
              <w:t>*HHSKT VẬN ĐỘNG:</w:t>
            </w:r>
          </w:p>
        </w:tc>
        <w:tc>
          <w:tcPr>
            <w:tcW w:w="1978" w:type="dxa"/>
          </w:tcPr>
          <w:p w:rsidR="00E333E4" w:rsidRPr="00C96FDC" w:rsidRDefault="00E333E4" w:rsidP="00C96FDC">
            <w:pPr>
              <w:pStyle w:val="TableParagraph"/>
              <w:rPr>
                <w:sz w:val="24"/>
                <w:szCs w:val="24"/>
              </w:rPr>
            </w:pPr>
          </w:p>
          <w:p w:rsidR="00E333E4" w:rsidRPr="00C96FDC" w:rsidRDefault="00E333E4" w:rsidP="00C96FDC">
            <w:pPr>
              <w:pStyle w:val="TableParagraph"/>
              <w:rPr>
                <w:sz w:val="24"/>
                <w:szCs w:val="24"/>
              </w:rPr>
            </w:pPr>
          </w:p>
          <w:p w:rsidR="00E333E4" w:rsidRPr="00C96FDC" w:rsidRDefault="00E333E4" w:rsidP="00C96FDC">
            <w:pPr>
              <w:pStyle w:val="TableParagraph"/>
              <w:rPr>
                <w:sz w:val="24"/>
                <w:szCs w:val="24"/>
              </w:rPr>
            </w:pPr>
          </w:p>
          <w:p w:rsidR="00E333E4" w:rsidRPr="00C96FDC" w:rsidRDefault="00E333E4" w:rsidP="00C96FDC">
            <w:pPr>
              <w:pStyle w:val="TableParagraph"/>
              <w:rPr>
                <w:sz w:val="24"/>
                <w:szCs w:val="24"/>
                <w:lang w:val="en-US"/>
              </w:rPr>
            </w:pPr>
            <w:r w:rsidRPr="00C96FDC">
              <w:rPr>
                <w:sz w:val="24"/>
                <w:szCs w:val="24"/>
                <w:lang w:val="en-US"/>
              </w:rPr>
              <w:t xml:space="preserve"> </w:t>
            </w:r>
          </w:p>
          <w:p w:rsidR="00E333E4" w:rsidRPr="00C96FDC" w:rsidRDefault="00E333E4" w:rsidP="00C96FDC">
            <w:pPr>
              <w:pStyle w:val="TableParagraph"/>
              <w:rPr>
                <w:sz w:val="24"/>
                <w:szCs w:val="24"/>
                <w:lang w:val="en-US"/>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t>2</w:t>
            </w:r>
          </w:p>
        </w:tc>
        <w:tc>
          <w:tcPr>
            <w:tcW w:w="2042" w:type="dxa"/>
            <w:vAlign w:val="center"/>
          </w:tcPr>
          <w:p w:rsidR="00E333E4" w:rsidRPr="00C96FDC" w:rsidRDefault="00A7363B" w:rsidP="00C96FDC">
            <w:pPr>
              <w:rPr>
                <w:b/>
                <w:sz w:val="24"/>
                <w:szCs w:val="24"/>
              </w:rPr>
            </w:pPr>
            <w:r w:rsidRPr="00C96FDC">
              <w:rPr>
                <w:sz w:val="24"/>
                <w:szCs w:val="24"/>
              </w:rPr>
              <w:t xml:space="preserve">Bài 2. </w:t>
            </w:r>
            <w:r w:rsidR="00E333E4" w:rsidRPr="00C96FDC">
              <w:rPr>
                <w:sz w:val="24"/>
                <w:szCs w:val="24"/>
              </w:rPr>
              <w:t>Một số dụng cụ đo và an toàn trong phòng học thực hành</w:t>
            </w:r>
          </w:p>
        </w:tc>
        <w:tc>
          <w:tcPr>
            <w:tcW w:w="851" w:type="dxa"/>
            <w:vAlign w:val="center"/>
          </w:tcPr>
          <w:p w:rsidR="00E333E4" w:rsidRPr="00C96FDC" w:rsidRDefault="00E333E4" w:rsidP="00C96FDC">
            <w:pPr>
              <w:jc w:val="center"/>
              <w:rPr>
                <w:b/>
                <w:sz w:val="24"/>
                <w:szCs w:val="24"/>
                <w:lang w:val="en-US"/>
              </w:rPr>
            </w:pPr>
            <w:r w:rsidRPr="00C96FDC">
              <w:rPr>
                <w:b/>
                <w:sz w:val="24"/>
                <w:szCs w:val="24"/>
                <w:lang w:val="en-US"/>
              </w:rPr>
              <w:t>4</w:t>
            </w:r>
          </w:p>
        </w:tc>
        <w:tc>
          <w:tcPr>
            <w:tcW w:w="992" w:type="dxa"/>
          </w:tcPr>
          <w:p w:rsidR="00E333E4" w:rsidRPr="00C96FDC" w:rsidRDefault="00A7363B"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4,5,6,7</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TableParagraph"/>
              <w:rPr>
                <w:sz w:val="24"/>
                <w:szCs w:val="24"/>
              </w:rPr>
            </w:pPr>
            <w:r w:rsidRPr="00C96FDC">
              <w:rPr>
                <w:sz w:val="24"/>
                <w:szCs w:val="24"/>
              </w:rPr>
              <w:t>- Trình bày được cách sử dụng một số dụng cụ đo thể tích.</w:t>
            </w:r>
          </w:p>
          <w:p w:rsidR="00E333E4" w:rsidRPr="00C96FDC" w:rsidRDefault="00E333E4" w:rsidP="00C96FDC">
            <w:pPr>
              <w:pStyle w:val="TableParagraph"/>
              <w:rPr>
                <w:sz w:val="24"/>
                <w:szCs w:val="24"/>
              </w:rPr>
            </w:pPr>
            <w:r w:rsidRPr="00C96FDC">
              <w:rPr>
                <w:sz w:val="24"/>
                <w:szCs w:val="24"/>
              </w:rPr>
              <w:t>- Biết cách sử dụng kính lúp cầm tay và kính hiển vi quang học.</w:t>
            </w:r>
          </w:p>
          <w:p w:rsidR="00E333E4" w:rsidRPr="00C96FDC" w:rsidRDefault="00E333E4" w:rsidP="00C96FDC">
            <w:pPr>
              <w:pStyle w:val="TableParagraph"/>
              <w:rPr>
                <w:sz w:val="24"/>
                <w:szCs w:val="24"/>
              </w:rPr>
            </w:pPr>
            <w:r w:rsidRPr="00C96FDC">
              <w:rPr>
                <w:sz w:val="24"/>
                <w:szCs w:val="24"/>
              </w:rPr>
              <w:t>- Nêu được các quy định an toàn khi học trong phòng thực hanhg</w:t>
            </w:r>
          </w:p>
          <w:p w:rsidR="00E333E4" w:rsidRPr="00C96FDC" w:rsidRDefault="00E333E4" w:rsidP="00C96FDC">
            <w:pPr>
              <w:pStyle w:val="TableParagraph"/>
              <w:rPr>
                <w:sz w:val="24"/>
                <w:szCs w:val="24"/>
              </w:rPr>
            </w:pPr>
            <w:r w:rsidRPr="00C96FDC">
              <w:rPr>
                <w:sz w:val="24"/>
                <w:szCs w:val="24"/>
              </w:rPr>
              <w:t>- Đọc và phân biệt được các hình ảnh quy định an toàn phòng thực hành</w:t>
            </w:r>
          </w:p>
          <w:p w:rsidR="00E333E4" w:rsidRPr="00C96FDC" w:rsidRDefault="00E333E4" w:rsidP="00C96FDC">
            <w:pPr>
              <w:pStyle w:val="TableParagraph"/>
              <w:rPr>
                <w:sz w:val="24"/>
                <w:szCs w:val="24"/>
                <w:lang w:val="en-US"/>
              </w:rPr>
            </w:pPr>
            <w:r w:rsidRPr="00C96FDC">
              <w:rPr>
                <w:sz w:val="24"/>
                <w:szCs w:val="24"/>
                <w:lang w:val="en-US"/>
              </w:rPr>
              <w:t>Học sinh khuyết tật: Nhận biết dụng cụ đo</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Sử dụng đúng mục đích và đúng cách một số dụng cụ đo thường gặp </w:t>
            </w:r>
            <w:r w:rsidRPr="00C96FDC">
              <w:rPr>
                <w:rFonts w:eastAsia="Arial"/>
                <w:sz w:val="24"/>
                <w:szCs w:val="24"/>
              </w:rPr>
              <w:lastRenderedPageBreak/>
              <w:t>trong học tập môn KHTN.</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Sử dụng được kính lúp và kính hiển vi quang học để quan sát mẫu vật.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Phân biệt được các kí hiệu cảnh báo trong phòng thực hành.</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Phân biệt được các hình ảnh quy tắc an toàn trong phòng thực hành.</w:t>
            </w:r>
          </w:p>
          <w:p w:rsidR="00E333E4" w:rsidRPr="00C96FDC" w:rsidRDefault="00E57360" w:rsidP="00C96FDC">
            <w:pPr>
              <w:tabs>
                <w:tab w:val="left" w:pos="709"/>
              </w:tabs>
              <w:ind w:firstLine="284"/>
              <w:jc w:val="both"/>
              <w:rPr>
                <w:sz w:val="24"/>
                <w:szCs w:val="24"/>
              </w:rPr>
            </w:pPr>
            <w:r w:rsidRPr="00C96FDC">
              <w:rPr>
                <w:rFonts w:eastAsia="Arial"/>
                <w:b/>
                <w:sz w:val="24"/>
                <w:szCs w:val="24"/>
                <w:lang w:val="en-US"/>
              </w:rPr>
              <w:t>2 .</w:t>
            </w:r>
            <w:r w:rsidRPr="00C96FDC">
              <w:rPr>
                <w:rFonts w:eastAsia="Arial"/>
                <w:b/>
                <w:sz w:val="24"/>
                <w:szCs w:val="24"/>
              </w:rPr>
              <w:t>Phẩm chất</w:t>
            </w:r>
            <w:r w:rsidR="00E333E4" w:rsidRPr="00C96FDC">
              <w:rPr>
                <w:b/>
                <w:bCs/>
                <w:sz w:val="24"/>
                <w:szCs w:val="24"/>
              </w:rPr>
              <w:t>:</w:t>
            </w:r>
            <w:r w:rsidR="00E333E4" w:rsidRPr="00C96FDC">
              <w:rPr>
                <w:sz w:val="24"/>
                <w:szCs w:val="24"/>
              </w:rPr>
              <w:t xml:space="preserve"> </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sz w:val="24"/>
                <w:szCs w:val="24"/>
                <w:lang w:val="en-US"/>
              </w:rPr>
            </w:pPr>
            <w:r w:rsidRPr="00C96FDC">
              <w:rPr>
                <w:rFonts w:eastAsia="Arial"/>
                <w:sz w:val="24"/>
                <w:szCs w:val="24"/>
              </w:rPr>
              <w:t>Chăm học</w:t>
            </w:r>
            <w:r w:rsidRPr="00C96FDC">
              <w:rPr>
                <w:rFonts w:eastAsia="Arial"/>
                <w:sz w:val="24"/>
                <w:szCs w:val="24"/>
                <w:lang w:val="en-US"/>
              </w:rPr>
              <w:t>. c</w:t>
            </w:r>
            <w:r w:rsidRPr="00C96FDC">
              <w:rPr>
                <w:rFonts w:eastAsia="Arial"/>
                <w:sz w:val="24"/>
                <w:szCs w:val="24"/>
              </w:rPr>
              <w:t xml:space="preserve">ó trách nhiệm trong hoạt động nhóm, </w:t>
            </w:r>
            <w:r w:rsidRPr="00C96FDC">
              <w:rPr>
                <w:rFonts w:eastAsia="Arial"/>
                <w:sz w:val="24"/>
                <w:szCs w:val="24"/>
                <w:lang w:val="en-US"/>
              </w:rPr>
              <w:t>t</w:t>
            </w:r>
            <w:r w:rsidRPr="00C96FDC">
              <w:rPr>
                <w:rFonts w:eastAsia="Arial"/>
                <w:sz w:val="24"/>
                <w:szCs w:val="24"/>
              </w:rPr>
              <w:t>rung thực</w:t>
            </w:r>
            <w:r w:rsidRPr="00C96FDC">
              <w:rPr>
                <w:rFonts w:eastAsia="Arial"/>
                <w:sz w:val="24"/>
                <w:szCs w:val="24"/>
                <w:lang w:val="en-US"/>
              </w:rPr>
              <w:t>, t</w:t>
            </w:r>
            <w:r w:rsidRPr="00C96FDC">
              <w:rPr>
                <w:rFonts w:eastAsia="Arial"/>
                <w:sz w:val="24"/>
                <w:szCs w:val="24"/>
              </w:rPr>
              <w:t>ôn trọng</w:t>
            </w:r>
            <w:r w:rsidRPr="00C96FDC">
              <w:rPr>
                <w:sz w:val="24"/>
                <w:szCs w:val="24"/>
              </w:rPr>
              <w:t>:</w:t>
            </w:r>
          </w:p>
        </w:tc>
        <w:tc>
          <w:tcPr>
            <w:tcW w:w="1978" w:type="dxa"/>
          </w:tcPr>
          <w:p w:rsidR="00E333E4" w:rsidRPr="00C96FDC" w:rsidRDefault="00E333E4" w:rsidP="00C96FDC">
            <w:pPr>
              <w:pStyle w:val="TableParagraph"/>
              <w:rPr>
                <w:sz w:val="24"/>
                <w:szCs w:val="24"/>
                <w:lang w:val="en-US"/>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pStyle w:val="TableParagraph"/>
              <w:jc w:val="center"/>
              <w:rPr>
                <w:b/>
                <w:sz w:val="24"/>
                <w:szCs w:val="24"/>
              </w:rPr>
            </w:pPr>
          </w:p>
        </w:tc>
        <w:tc>
          <w:tcPr>
            <w:tcW w:w="7519" w:type="dxa"/>
            <w:gridSpan w:val="2"/>
            <w:vAlign w:val="center"/>
          </w:tcPr>
          <w:p w:rsidR="00E333E4" w:rsidRPr="00C96FDC" w:rsidRDefault="00E333E4" w:rsidP="00C96FDC">
            <w:pPr>
              <w:pStyle w:val="TableParagraph"/>
              <w:jc w:val="center"/>
              <w:rPr>
                <w:b/>
                <w:sz w:val="24"/>
                <w:szCs w:val="24"/>
              </w:rPr>
            </w:pPr>
            <w:r w:rsidRPr="00C96FDC">
              <w:rPr>
                <w:b/>
                <w:sz w:val="24"/>
                <w:szCs w:val="24"/>
              </w:rPr>
              <w:t>Chủ đề 2: Các phép đo</w:t>
            </w:r>
          </w:p>
        </w:tc>
        <w:tc>
          <w:tcPr>
            <w:tcW w:w="1978" w:type="dxa"/>
          </w:tcPr>
          <w:p w:rsidR="00E333E4" w:rsidRPr="00C96FDC" w:rsidRDefault="00E333E4" w:rsidP="00C96FDC">
            <w:pPr>
              <w:pStyle w:val="TableParagraph"/>
              <w:jc w:val="center"/>
              <w:rPr>
                <w:b/>
                <w:sz w:val="24"/>
                <w:szCs w:val="24"/>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t>3</w:t>
            </w:r>
          </w:p>
        </w:tc>
        <w:tc>
          <w:tcPr>
            <w:tcW w:w="2042" w:type="dxa"/>
            <w:vAlign w:val="center"/>
          </w:tcPr>
          <w:p w:rsidR="00E333E4" w:rsidRPr="00C96FDC" w:rsidRDefault="00A7363B" w:rsidP="00C96FDC">
            <w:pPr>
              <w:tabs>
                <w:tab w:val="left" w:pos="360"/>
              </w:tabs>
              <w:contextualSpacing/>
              <w:rPr>
                <w:sz w:val="24"/>
                <w:szCs w:val="24"/>
              </w:rPr>
            </w:pPr>
            <w:r w:rsidRPr="00C96FDC">
              <w:rPr>
                <w:sz w:val="24"/>
                <w:szCs w:val="24"/>
              </w:rPr>
              <w:t xml:space="preserve">Bài 3. </w:t>
            </w:r>
            <w:r w:rsidR="00E333E4" w:rsidRPr="00C96FDC">
              <w:rPr>
                <w:sz w:val="24"/>
                <w:szCs w:val="24"/>
              </w:rPr>
              <w:t>Đo chiều dài, khối lượng và thời gian</w:t>
            </w:r>
          </w:p>
        </w:tc>
        <w:tc>
          <w:tcPr>
            <w:tcW w:w="851" w:type="dxa"/>
            <w:vAlign w:val="center"/>
          </w:tcPr>
          <w:p w:rsidR="00E333E4" w:rsidRPr="00C96FDC" w:rsidRDefault="00E333E4" w:rsidP="00C96FDC">
            <w:pPr>
              <w:jc w:val="center"/>
              <w:rPr>
                <w:b/>
                <w:sz w:val="24"/>
                <w:szCs w:val="24"/>
                <w:lang w:val="en-US"/>
              </w:rPr>
            </w:pPr>
            <w:r w:rsidRPr="00C96FDC">
              <w:rPr>
                <w:b/>
                <w:sz w:val="24"/>
                <w:szCs w:val="24"/>
                <w:lang w:val="en-US"/>
              </w:rPr>
              <w:t>6</w:t>
            </w:r>
          </w:p>
        </w:tc>
        <w:tc>
          <w:tcPr>
            <w:tcW w:w="992" w:type="dxa"/>
          </w:tcPr>
          <w:p w:rsidR="00E333E4" w:rsidRPr="00C96FDC" w:rsidRDefault="006C6B09"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92,93,94,95</w:t>
            </w:r>
            <w:r w:rsidR="00845CF3" w:rsidRPr="00C96FDC">
              <w:rPr>
                <w:rFonts w:eastAsia="Arial"/>
                <w:b/>
                <w:sz w:val="24"/>
                <w:szCs w:val="24"/>
                <w:lang w:val="en-US"/>
              </w:rPr>
              <w:t>,96,97</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TableParagraph"/>
              <w:rPr>
                <w:sz w:val="24"/>
                <w:szCs w:val="24"/>
              </w:rPr>
            </w:pPr>
            <w:r w:rsidRPr="00C96FDC">
              <w:rPr>
                <w:sz w:val="24"/>
                <w:szCs w:val="24"/>
              </w:rPr>
              <w:t>- Lấy được ví dụ chứng tỏ cảm giác của chúng ta có thể cảm nhận sai một số hiện tượng.</w:t>
            </w:r>
          </w:p>
          <w:p w:rsidR="00E333E4" w:rsidRPr="00C96FDC" w:rsidRDefault="00E333E4" w:rsidP="00C96FDC">
            <w:pPr>
              <w:pStyle w:val="TableParagraph"/>
              <w:rPr>
                <w:sz w:val="24"/>
                <w:szCs w:val="24"/>
              </w:rPr>
            </w:pPr>
            <w:r w:rsidRPr="00C96FDC">
              <w:rPr>
                <w:sz w:val="24"/>
                <w:szCs w:val="24"/>
              </w:rPr>
              <w:t>- Nêu được cách đo, đơn vị đo và dụng cụ thường dùng để đo khối lượng, chiều dài, thời gian.</w:t>
            </w:r>
          </w:p>
          <w:p w:rsidR="00E333E4" w:rsidRPr="00C96FDC" w:rsidRDefault="00E333E4" w:rsidP="00C96FDC">
            <w:pPr>
              <w:pStyle w:val="TableParagraph"/>
              <w:rPr>
                <w:sz w:val="24"/>
                <w:szCs w:val="24"/>
              </w:rPr>
            </w:pPr>
            <w:r w:rsidRPr="00C96FDC">
              <w:rPr>
                <w:sz w:val="24"/>
                <w:szCs w:val="24"/>
              </w:rPr>
              <w:t>- Dùng thước, cân, đồng hồ chỉ ra một số thao tác sai khi đo và nêu được cách khắc phục một số thao tác sai đó.</w:t>
            </w:r>
          </w:p>
          <w:p w:rsidR="00E333E4" w:rsidRPr="00C96FDC" w:rsidRDefault="00E333E4" w:rsidP="00C96FDC">
            <w:pPr>
              <w:pStyle w:val="TableParagraph"/>
              <w:rPr>
                <w:sz w:val="24"/>
                <w:szCs w:val="24"/>
                <w:lang w:val="en-US"/>
              </w:rPr>
            </w:pPr>
            <w:r w:rsidRPr="00C96FDC">
              <w:rPr>
                <w:sz w:val="24"/>
                <w:szCs w:val="24"/>
              </w:rPr>
              <w:t>- Hiểu được tầm quan trọng của việc ước lượng trước khi đo; ước lượng được khối lượng, chiều dài, thời gian trong một số trường hợp đơn giản.</w:t>
            </w:r>
            <w:r w:rsidRPr="00C96FDC">
              <w:rPr>
                <w:sz w:val="24"/>
                <w:szCs w:val="24"/>
                <w:lang w:val="en-US"/>
              </w:rPr>
              <w:t xml:space="preserve">  </w:t>
            </w:r>
          </w:p>
          <w:p w:rsidR="00E333E4" w:rsidRPr="00C96FDC" w:rsidRDefault="00E333E4" w:rsidP="00C96FDC">
            <w:pPr>
              <w:pStyle w:val="TableParagraph"/>
              <w:rPr>
                <w:sz w:val="24"/>
                <w:szCs w:val="24"/>
              </w:rPr>
            </w:pPr>
            <w:r w:rsidRPr="00C96FDC">
              <w:rPr>
                <w:sz w:val="24"/>
                <w:szCs w:val="24"/>
              </w:rPr>
              <w:t>- Đo được chiều dài, khối lượng, thời gian bằng thước, cân, đồng hồ (thực hiện đúng các thao tác không yêu cầu tìm sai số).</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E333E4" w:rsidRPr="00C96FDC" w:rsidRDefault="00E333E4" w:rsidP="00C96FDC">
            <w:pPr>
              <w:ind w:firstLine="567"/>
              <w:jc w:val="both"/>
              <w:rPr>
                <w:sz w:val="24"/>
                <w:szCs w:val="24"/>
                <w:lang w:val="en-US"/>
              </w:rPr>
            </w:pPr>
            <w:r w:rsidRPr="00C96FDC">
              <w:rPr>
                <w:sz w:val="24"/>
                <w:szCs w:val="24"/>
              </w:rPr>
              <w:t xml:space="preserve">Xác định được tầm quan trọng của việc ước lượng </w:t>
            </w:r>
            <w:r w:rsidRPr="00C96FDC">
              <w:rPr>
                <w:sz w:val="24"/>
                <w:szCs w:val="24"/>
                <w:lang w:val="en-US"/>
              </w:rPr>
              <w:t>chiều dài, khối lượng, thời gian trong một số trường hợp đơn giản</w:t>
            </w:r>
            <w:r w:rsidRPr="00C96FDC">
              <w:rPr>
                <w:sz w:val="24"/>
                <w:szCs w:val="24"/>
              </w:rPr>
              <w:t xml:space="preserve"> trước khi đo</w:t>
            </w:r>
            <w:r w:rsidRPr="00C96FDC">
              <w:rPr>
                <w:sz w:val="24"/>
                <w:szCs w:val="24"/>
                <w:lang w:val="en-US"/>
              </w:rPr>
              <w:t>.</w:t>
            </w:r>
          </w:p>
          <w:p w:rsidR="00E333E4" w:rsidRPr="00C96FDC" w:rsidRDefault="00E333E4" w:rsidP="00C96FDC">
            <w:pPr>
              <w:ind w:firstLine="567"/>
              <w:jc w:val="both"/>
              <w:rPr>
                <w:rFonts w:eastAsia="Arial"/>
                <w:sz w:val="24"/>
                <w:szCs w:val="24"/>
                <w:lang w:val="en-US"/>
              </w:rPr>
            </w:pPr>
            <w:r w:rsidRPr="00C96FDC">
              <w:rPr>
                <w:sz w:val="24"/>
                <w:szCs w:val="24"/>
                <w:lang w:val="en-US"/>
              </w:rPr>
              <w:t xml:space="preserve">- </w:t>
            </w:r>
            <w:r w:rsidRPr="00C96FDC">
              <w:rPr>
                <w:rFonts w:eastAsia="Arial"/>
                <w:sz w:val="24"/>
                <w:szCs w:val="24"/>
                <w:lang w:val="en-US"/>
              </w:rPr>
              <w:t>Xác định được GHĐ và ĐCNN của một số loại thước, cân, đồng hồ đo thời gian thông thường.</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rPr>
              <w:t xml:space="preserve">- </w:t>
            </w:r>
            <w:r w:rsidRPr="00C96FDC">
              <w:rPr>
                <w:rFonts w:eastAsia="Arial"/>
                <w:sz w:val="24"/>
                <w:szCs w:val="24"/>
                <w:lang w:val="en-US"/>
              </w:rPr>
              <w:t>Chỉ ra được một số thao tác sai khi đo và nêu được cách khắc phục những thao tác sai đó.</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rPr>
              <w:t xml:space="preserve">- </w:t>
            </w:r>
            <w:r w:rsidRPr="00C96FDC">
              <w:rPr>
                <w:rFonts w:eastAsia="Arial"/>
                <w:sz w:val="24"/>
                <w:szCs w:val="24"/>
                <w:lang w:val="en-US"/>
              </w:rPr>
              <w:t>Thực hiện đo được chiều dài, khối lượng của vật, thời gian của một hoạt động nào đó.</w:t>
            </w:r>
          </w:p>
          <w:p w:rsidR="00E333E4" w:rsidRPr="00C96FDC" w:rsidRDefault="00E57360" w:rsidP="00C96FDC">
            <w:pPr>
              <w:tabs>
                <w:tab w:val="left" w:pos="709"/>
              </w:tabs>
              <w:ind w:firstLine="284"/>
              <w:jc w:val="both"/>
              <w:rPr>
                <w:rFonts w:eastAsia="Arial"/>
                <w:sz w:val="24"/>
                <w:szCs w:val="24"/>
                <w:lang w:val="vi-VN"/>
              </w:rPr>
            </w:pPr>
            <w:r w:rsidRPr="00C96FDC">
              <w:rPr>
                <w:rFonts w:eastAsia="Arial"/>
                <w:b/>
                <w:sz w:val="24"/>
                <w:szCs w:val="24"/>
                <w:lang w:val="en-US"/>
              </w:rPr>
              <w:t>2 .</w:t>
            </w:r>
            <w:r w:rsidRPr="00C96FDC">
              <w:rPr>
                <w:rFonts w:eastAsia="Arial"/>
                <w:b/>
                <w:sz w:val="24"/>
                <w:szCs w:val="24"/>
              </w:rPr>
              <w:t>Phẩm chất</w:t>
            </w:r>
            <w:r w:rsidR="00E333E4" w:rsidRPr="00C96FDC">
              <w:rPr>
                <w:rFonts w:eastAsia="Arial"/>
                <w:b/>
                <w:sz w:val="24"/>
                <w:szCs w:val="24"/>
              </w:rPr>
              <w:t xml:space="preserve">: </w:t>
            </w:r>
            <w:r w:rsidR="00E333E4" w:rsidRPr="00C96FDC">
              <w:rPr>
                <w:rFonts w:eastAsia="Arial"/>
                <w:sz w:val="24"/>
                <w:szCs w:val="24"/>
                <w:lang w:val="en-US"/>
              </w:rPr>
              <w:t>Thông qua thực hiện bài học sẽ tạo điều kiện để học sinh:</w:t>
            </w:r>
          </w:p>
          <w:p w:rsidR="00E333E4" w:rsidRPr="00C96FDC" w:rsidRDefault="00E333E4" w:rsidP="00C96FDC">
            <w:pPr>
              <w:ind w:firstLine="567"/>
              <w:jc w:val="both"/>
              <w:rPr>
                <w:rFonts w:eastAsia="Calibri"/>
                <w:sz w:val="24"/>
                <w:szCs w:val="24"/>
              </w:rPr>
            </w:pPr>
            <w:r w:rsidRPr="00C96FDC">
              <w:rPr>
                <w:sz w:val="24"/>
                <w:szCs w:val="24"/>
              </w:rPr>
              <w:t>- Nhân ái: Tôn trọng sự khác biệt về năng lực nhận thức.</w:t>
            </w:r>
          </w:p>
          <w:p w:rsidR="00E333E4" w:rsidRPr="00C96FDC" w:rsidRDefault="00E333E4" w:rsidP="00C96FDC">
            <w:pPr>
              <w:ind w:firstLine="567"/>
              <w:jc w:val="both"/>
              <w:rPr>
                <w:sz w:val="24"/>
                <w:szCs w:val="24"/>
              </w:rPr>
            </w:pPr>
            <w:r w:rsidRPr="00C96FDC">
              <w:rPr>
                <w:sz w:val="24"/>
                <w:szCs w:val="24"/>
              </w:rPr>
              <w:t>- Chăm chỉ: Luôn cố gắng học tập đạt kết quả tốt.</w:t>
            </w:r>
          </w:p>
          <w:p w:rsidR="00E333E4" w:rsidRPr="00C96FDC" w:rsidRDefault="00E333E4" w:rsidP="00C96FDC">
            <w:pPr>
              <w:ind w:firstLine="567"/>
              <w:jc w:val="both"/>
              <w:rPr>
                <w:sz w:val="24"/>
                <w:szCs w:val="24"/>
              </w:rPr>
            </w:pPr>
            <w:r w:rsidRPr="00C96FDC">
              <w:rPr>
                <w:sz w:val="24"/>
                <w:szCs w:val="24"/>
              </w:rPr>
              <w:t>- Trung thực: Khách quan trong kết quả.</w:t>
            </w:r>
          </w:p>
          <w:p w:rsidR="00E333E4" w:rsidRPr="00C96FDC" w:rsidRDefault="00E333E4" w:rsidP="00C96FDC">
            <w:pPr>
              <w:ind w:firstLine="567"/>
              <w:jc w:val="both"/>
              <w:rPr>
                <w:sz w:val="24"/>
                <w:szCs w:val="24"/>
              </w:rPr>
            </w:pPr>
            <w:r w:rsidRPr="00C96FDC">
              <w:rPr>
                <w:sz w:val="24"/>
                <w:szCs w:val="24"/>
              </w:rPr>
              <w:t>- Trách nhiệm: Quan tâm đến bạn trong nhóm.</w:t>
            </w:r>
          </w:p>
          <w:p w:rsidR="00E333E4" w:rsidRPr="00C96FDC" w:rsidRDefault="00E333E4" w:rsidP="00C96FDC">
            <w:pPr>
              <w:pStyle w:val="TableParagraph"/>
              <w:rPr>
                <w:sz w:val="24"/>
                <w:szCs w:val="24"/>
                <w:lang w:val="en-US"/>
              </w:rPr>
            </w:pPr>
          </w:p>
        </w:tc>
        <w:tc>
          <w:tcPr>
            <w:tcW w:w="1978" w:type="dxa"/>
          </w:tcPr>
          <w:p w:rsidR="00E333E4" w:rsidRPr="00C96FDC" w:rsidRDefault="00E7034D" w:rsidP="00C96FDC">
            <w:pPr>
              <w:pStyle w:val="TableParagraph"/>
              <w:rPr>
                <w:sz w:val="24"/>
                <w:szCs w:val="24"/>
                <w:lang w:val="en-US"/>
              </w:rPr>
            </w:pPr>
            <w:r w:rsidRPr="00C96FDC">
              <w:rPr>
                <w:sz w:val="24"/>
                <w:szCs w:val="24"/>
                <w:lang w:val="en-US"/>
              </w:rPr>
              <w:t>Vật lí</w:t>
            </w: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lastRenderedPageBreak/>
              <w:t>4</w:t>
            </w:r>
          </w:p>
        </w:tc>
        <w:tc>
          <w:tcPr>
            <w:tcW w:w="2042" w:type="dxa"/>
            <w:vAlign w:val="center"/>
          </w:tcPr>
          <w:p w:rsidR="00E333E4" w:rsidRPr="00C96FDC" w:rsidRDefault="00A7363B" w:rsidP="00C96FDC">
            <w:pPr>
              <w:tabs>
                <w:tab w:val="left" w:pos="360"/>
              </w:tabs>
              <w:contextualSpacing/>
              <w:rPr>
                <w:sz w:val="24"/>
                <w:szCs w:val="24"/>
              </w:rPr>
            </w:pPr>
            <w:r w:rsidRPr="00C96FDC">
              <w:rPr>
                <w:sz w:val="24"/>
                <w:szCs w:val="24"/>
              </w:rPr>
              <w:t xml:space="preserve">Bài 4. </w:t>
            </w:r>
            <w:r w:rsidR="00E333E4" w:rsidRPr="00C96FDC">
              <w:rPr>
                <w:sz w:val="24"/>
                <w:szCs w:val="24"/>
              </w:rPr>
              <w:t>Đo nhiệt độ</w:t>
            </w:r>
          </w:p>
        </w:tc>
        <w:tc>
          <w:tcPr>
            <w:tcW w:w="851" w:type="dxa"/>
            <w:vAlign w:val="center"/>
          </w:tcPr>
          <w:p w:rsidR="00E333E4" w:rsidRPr="00C96FDC" w:rsidRDefault="00754A93" w:rsidP="00C96FDC">
            <w:pPr>
              <w:jc w:val="center"/>
              <w:rPr>
                <w:b/>
                <w:sz w:val="24"/>
                <w:szCs w:val="24"/>
                <w:lang w:val="en-US"/>
              </w:rPr>
            </w:pPr>
            <w:r w:rsidRPr="00C96FDC">
              <w:rPr>
                <w:b/>
                <w:sz w:val="24"/>
                <w:szCs w:val="24"/>
                <w:lang w:val="en-US"/>
              </w:rPr>
              <w:t>3</w:t>
            </w:r>
          </w:p>
        </w:tc>
        <w:tc>
          <w:tcPr>
            <w:tcW w:w="992" w:type="dxa"/>
          </w:tcPr>
          <w:p w:rsidR="00E333E4" w:rsidRPr="00C96FDC" w:rsidRDefault="00845CF3"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98</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TableParagraph"/>
              <w:rPr>
                <w:sz w:val="24"/>
                <w:szCs w:val="24"/>
              </w:rPr>
            </w:pPr>
            <w:r w:rsidRPr="00C96FDC">
              <w:rPr>
                <w:sz w:val="24"/>
                <w:szCs w:val="24"/>
              </w:rPr>
              <w:t>– Phát biểu được: Nhiệt độ là số đo độ “nóng”, “lạnh” của vật.</w:t>
            </w:r>
          </w:p>
          <w:p w:rsidR="00E333E4" w:rsidRPr="00C96FDC" w:rsidRDefault="00E333E4" w:rsidP="00C96FDC">
            <w:pPr>
              <w:pStyle w:val="TableParagraph"/>
              <w:rPr>
                <w:sz w:val="24"/>
                <w:szCs w:val="24"/>
              </w:rPr>
            </w:pPr>
            <w:r w:rsidRPr="00C96FDC">
              <w:rPr>
                <w:sz w:val="24"/>
                <w:szCs w:val="24"/>
              </w:rPr>
              <w:t xml:space="preserve">– Nêu được cách xác định nhiệt độ trong thang nhiệt độ Celsius. </w:t>
            </w:r>
          </w:p>
          <w:p w:rsidR="00E333E4" w:rsidRPr="00C96FDC" w:rsidRDefault="00E333E4" w:rsidP="00C96FDC">
            <w:pPr>
              <w:pStyle w:val="TableParagraph"/>
              <w:rPr>
                <w:sz w:val="24"/>
                <w:szCs w:val="24"/>
              </w:rPr>
            </w:pPr>
            <w:r w:rsidRPr="00C96FDC">
              <w:rPr>
                <w:sz w:val="24"/>
                <w:szCs w:val="24"/>
              </w:rPr>
              <w:t>– Nêu được sự nở vì nhiệt của chất lỏng được dùng làm cơ sở để đo nhiệt độ.</w:t>
            </w:r>
          </w:p>
          <w:p w:rsidR="00E333E4" w:rsidRPr="00C96FDC" w:rsidRDefault="00E333E4" w:rsidP="00C96FDC">
            <w:pPr>
              <w:pStyle w:val="TableParagraph"/>
              <w:rPr>
                <w:sz w:val="24"/>
                <w:szCs w:val="24"/>
              </w:rPr>
            </w:pPr>
            <w:r w:rsidRPr="00C96FDC">
              <w:rPr>
                <w:sz w:val="24"/>
                <w:szCs w:val="24"/>
              </w:rPr>
              <w:t xml:space="preserve">– Hiểu được tầm quan trọng của việc ước lượng trước khi đo; ước lượng được khối lượng, chiều dài, thời gian, nhiệt độ trong một số trường hợp đơn giản. </w:t>
            </w:r>
          </w:p>
          <w:p w:rsidR="00E333E4" w:rsidRPr="00C96FDC" w:rsidRDefault="00E333E4" w:rsidP="00C96FDC">
            <w:pPr>
              <w:pStyle w:val="TableParagraph"/>
              <w:rPr>
                <w:sz w:val="24"/>
                <w:szCs w:val="24"/>
                <w:lang w:val="en-US"/>
              </w:rPr>
            </w:pPr>
            <w:r w:rsidRPr="00C96FDC">
              <w:rPr>
                <w:sz w:val="24"/>
                <w:szCs w:val="24"/>
              </w:rPr>
              <w:t>– Đo được nhiệt độ bằng nhiệt kế (thực hiện đúng thao tác, không yêu cầu tìm sai số).</w:t>
            </w:r>
            <w:r w:rsidRPr="00C96FDC">
              <w:rPr>
                <w:sz w:val="24"/>
                <w:szCs w:val="24"/>
                <w:lang w:val="en-US"/>
              </w:rPr>
              <w:t xml:space="preserve"> Học sinh khuyết tật: Đo nhiệt độ</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lang w:val="en-US"/>
              </w:rPr>
              <w:t>- Trình bày được các bước sử dụng nhiệt kế y tế.</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lang w:val="en-US"/>
              </w:rPr>
              <w:t>- Xác định được tầm quan trọng của việc ước lượng nhiệt độ trước khi đo.</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lang w:val="en-US"/>
              </w:rPr>
              <w:t>- Thực hiện được ước lượng nhiệt độ trong một số trường hợp đơn giản.</w:t>
            </w:r>
          </w:p>
          <w:p w:rsidR="00E333E4" w:rsidRPr="00C96FDC" w:rsidRDefault="00E333E4" w:rsidP="00C96FDC">
            <w:pPr>
              <w:tabs>
                <w:tab w:val="left" w:pos="709"/>
              </w:tabs>
              <w:ind w:firstLine="567"/>
              <w:jc w:val="both"/>
              <w:rPr>
                <w:rFonts w:eastAsia="Arial"/>
                <w:sz w:val="24"/>
                <w:szCs w:val="24"/>
              </w:rPr>
            </w:pPr>
            <w:r w:rsidRPr="00C96FDC">
              <w:rPr>
                <w:rFonts w:eastAsia="Arial"/>
                <w:sz w:val="24"/>
                <w:szCs w:val="24"/>
                <w:lang w:val="en-US"/>
              </w:rPr>
              <w:t>- Thực hiện được đo nhiệt độ của người, của đối tượng trong một số trường hợp.</w:t>
            </w:r>
          </w:p>
          <w:p w:rsidR="00E57360" w:rsidRPr="00C96FDC" w:rsidRDefault="00E57360" w:rsidP="00C96FDC">
            <w:pPr>
              <w:pStyle w:val="ListParagraph"/>
              <w:tabs>
                <w:tab w:val="left" w:pos="709"/>
              </w:tabs>
              <w:spacing w:before="0"/>
              <w:ind w:left="0" w:firstLine="567"/>
              <w:jc w:val="both"/>
              <w:rPr>
                <w:rFonts w:eastAsia="Arial"/>
                <w:sz w:val="24"/>
                <w:szCs w:val="24"/>
                <w:lang w:val="en-US"/>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lang w:val="en-US"/>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các loại nhiệt kế, nhiệt độ, các thang đo nhiệt độ.</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đơn vị đo nhiệt độ và thực hành đo nhiệt độ.</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cẩn thận trong thực hành, ghi chép kết quả thí nghiệm đo nhiệt độ của một hoạt động bằng nhiệt độ bằng nhiệt kế.</w:t>
            </w:r>
          </w:p>
          <w:p w:rsidR="00E333E4" w:rsidRPr="00C96FDC" w:rsidRDefault="00E333E4" w:rsidP="00C96FDC">
            <w:pPr>
              <w:pStyle w:val="TableParagraph"/>
              <w:rPr>
                <w:sz w:val="24"/>
                <w:szCs w:val="24"/>
                <w:lang w:val="en-US"/>
              </w:rPr>
            </w:pPr>
          </w:p>
        </w:tc>
        <w:tc>
          <w:tcPr>
            <w:tcW w:w="1978" w:type="dxa"/>
          </w:tcPr>
          <w:p w:rsidR="00E333E4" w:rsidRPr="00C96FDC" w:rsidRDefault="00E7034D" w:rsidP="00C96FDC">
            <w:pPr>
              <w:pStyle w:val="TableParagraph"/>
              <w:rPr>
                <w:sz w:val="24"/>
                <w:szCs w:val="24"/>
                <w:lang w:val="en-US"/>
              </w:rPr>
            </w:pPr>
            <w:r w:rsidRPr="00C96FDC">
              <w:rPr>
                <w:sz w:val="24"/>
                <w:szCs w:val="24"/>
                <w:lang w:val="en-US"/>
              </w:rPr>
              <w:t>Vật lí</w:t>
            </w:r>
          </w:p>
        </w:tc>
      </w:tr>
      <w:tr w:rsidR="00713087" w:rsidRPr="00C96FDC" w:rsidTr="00CC512F">
        <w:trPr>
          <w:trHeight w:val="300"/>
        </w:trPr>
        <w:tc>
          <w:tcPr>
            <w:tcW w:w="800" w:type="dxa"/>
          </w:tcPr>
          <w:p w:rsidR="00845CF3" w:rsidRPr="00C96FDC" w:rsidRDefault="00F71932" w:rsidP="00C96FDC">
            <w:pPr>
              <w:pStyle w:val="TableParagraph"/>
              <w:jc w:val="center"/>
              <w:rPr>
                <w:sz w:val="24"/>
                <w:szCs w:val="24"/>
                <w:lang w:val="en-US"/>
              </w:rPr>
            </w:pPr>
            <w:r w:rsidRPr="00C96FDC">
              <w:rPr>
                <w:sz w:val="24"/>
                <w:szCs w:val="24"/>
                <w:lang w:val="en-US"/>
              </w:rPr>
              <w:t>5</w:t>
            </w:r>
          </w:p>
        </w:tc>
        <w:tc>
          <w:tcPr>
            <w:tcW w:w="2042" w:type="dxa"/>
            <w:vAlign w:val="center"/>
          </w:tcPr>
          <w:p w:rsidR="00845CF3" w:rsidRPr="00C96FDC" w:rsidRDefault="00845CF3" w:rsidP="00C96FDC">
            <w:pPr>
              <w:tabs>
                <w:tab w:val="left" w:pos="360"/>
              </w:tabs>
              <w:contextualSpacing/>
              <w:rPr>
                <w:sz w:val="24"/>
                <w:szCs w:val="24"/>
              </w:rPr>
            </w:pPr>
            <w:r w:rsidRPr="00C96FDC">
              <w:rPr>
                <w:sz w:val="24"/>
                <w:szCs w:val="24"/>
              </w:rPr>
              <w:t>ÔN TẬP GIỮA KÌ 1</w:t>
            </w: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845CF3"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99</w:t>
            </w:r>
          </w:p>
        </w:tc>
        <w:tc>
          <w:tcPr>
            <w:tcW w:w="7519" w:type="dxa"/>
            <w:gridSpan w:val="2"/>
          </w:tcPr>
          <w:p w:rsidR="00EC0CC7" w:rsidRPr="00C96FDC" w:rsidRDefault="00EC0CC7" w:rsidP="00C96FDC">
            <w:pPr>
              <w:rPr>
                <w:b/>
                <w:sz w:val="24"/>
                <w:szCs w:val="24"/>
              </w:rPr>
            </w:pPr>
            <w:r w:rsidRPr="00C96FDC">
              <w:rPr>
                <w:b/>
                <w:sz w:val="24"/>
                <w:szCs w:val="24"/>
                <w:lang w:eastAsia="vi-VN"/>
              </w:rPr>
              <w:t>1.</w:t>
            </w:r>
            <w:r w:rsidRPr="00C96FDC">
              <w:rPr>
                <w:b/>
                <w:sz w:val="24"/>
                <w:szCs w:val="24"/>
              </w:rPr>
              <w:t xml:space="preserve"> Năng lực  </w:t>
            </w:r>
          </w:p>
          <w:p w:rsidR="00EC0CC7" w:rsidRPr="00C96FDC" w:rsidRDefault="00EC0CC7" w:rsidP="00C96FDC">
            <w:pPr>
              <w:rPr>
                <w:b/>
                <w:sz w:val="24"/>
                <w:szCs w:val="24"/>
              </w:rPr>
            </w:pPr>
            <w:r w:rsidRPr="00C96FDC">
              <w:rPr>
                <w:b/>
                <w:sz w:val="24"/>
                <w:szCs w:val="24"/>
              </w:rPr>
              <w:t>a. Năng lực khoa học tự nhiên</w:t>
            </w:r>
          </w:p>
          <w:p w:rsidR="00EC0CC7" w:rsidRPr="001C0BD3" w:rsidRDefault="00EC0CC7"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1</w:t>
            </w:r>
            <w:bookmarkStart w:id="2" w:name="_GoBack"/>
            <w:bookmarkEnd w:id="2"/>
          </w:p>
          <w:p w:rsidR="00EC0CC7" w:rsidRPr="00C96FDC" w:rsidRDefault="00EC0CC7" w:rsidP="00C96FDC">
            <w:pPr>
              <w:rPr>
                <w:b/>
                <w:sz w:val="24"/>
                <w:szCs w:val="24"/>
              </w:rPr>
            </w:pPr>
            <w:r w:rsidRPr="00C96FDC">
              <w:rPr>
                <w:b/>
                <w:sz w:val="24"/>
                <w:szCs w:val="24"/>
              </w:rPr>
              <w:t>b. Năng lực chung</w:t>
            </w:r>
          </w:p>
          <w:p w:rsidR="00EC0CC7" w:rsidRPr="00C96FDC" w:rsidRDefault="00EC0CC7"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EC0CC7" w:rsidRPr="00C96FDC" w:rsidRDefault="00EC0CC7"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EC0CC7" w:rsidRPr="00C96FDC" w:rsidRDefault="00EC0CC7" w:rsidP="00C96FDC">
            <w:pPr>
              <w:pBdr>
                <w:top w:val="nil"/>
                <w:left w:val="nil"/>
                <w:bottom w:val="nil"/>
                <w:right w:val="nil"/>
                <w:between w:val="nil"/>
              </w:pBdr>
              <w:tabs>
                <w:tab w:val="left" w:pos="440"/>
                <w:tab w:val="left" w:pos="776"/>
              </w:tabs>
              <w:rPr>
                <w:sz w:val="24"/>
                <w:szCs w:val="24"/>
              </w:rPr>
            </w:pPr>
            <w:r w:rsidRPr="00C96FDC">
              <w:rPr>
                <w:sz w:val="24"/>
                <w:szCs w:val="24"/>
              </w:rPr>
              <w:t xml:space="preserve">- Giải quyết vấn đề và sáng tạo: Đề xuất được cách giải hợp lí cho những bài tập đòi hỏi sự tư duy; Thể hiện được sự sáng tạo khi lập sơ đồ tư duy hệ </w:t>
            </w:r>
            <w:r w:rsidRPr="00C96FDC">
              <w:rPr>
                <w:sz w:val="24"/>
                <w:szCs w:val="24"/>
              </w:rPr>
              <w:lastRenderedPageBreak/>
              <w:t>thống hoá kiến thức của chủ đề.</w:t>
            </w:r>
          </w:p>
          <w:p w:rsidR="00EC0CC7" w:rsidRPr="00C96FDC" w:rsidRDefault="00EC0CC7"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EC0CC7" w:rsidRPr="00C96FDC" w:rsidRDefault="00EC0CC7"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845CF3" w:rsidRPr="00C96FDC" w:rsidRDefault="00EC0CC7"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845CF3" w:rsidRPr="00C96FDC" w:rsidRDefault="00845CF3" w:rsidP="00C96FDC">
            <w:pPr>
              <w:pStyle w:val="TableParagraph"/>
              <w:rPr>
                <w:sz w:val="24"/>
                <w:szCs w:val="24"/>
                <w:lang w:val="en-US"/>
              </w:rPr>
            </w:pPr>
          </w:p>
        </w:tc>
      </w:tr>
      <w:tr w:rsidR="00713087" w:rsidRPr="00C96FDC" w:rsidTr="00CC512F">
        <w:trPr>
          <w:trHeight w:val="300"/>
        </w:trPr>
        <w:tc>
          <w:tcPr>
            <w:tcW w:w="800" w:type="dxa"/>
          </w:tcPr>
          <w:p w:rsidR="00845CF3" w:rsidRPr="00C96FDC" w:rsidRDefault="00F71932" w:rsidP="00C96FDC">
            <w:pPr>
              <w:pStyle w:val="TableParagraph"/>
              <w:jc w:val="center"/>
              <w:rPr>
                <w:sz w:val="24"/>
                <w:szCs w:val="24"/>
                <w:lang w:val="en-US"/>
              </w:rPr>
            </w:pPr>
            <w:r w:rsidRPr="00C96FDC">
              <w:rPr>
                <w:sz w:val="24"/>
                <w:szCs w:val="24"/>
                <w:lang w:val="en-US"/>
              </w:rPr>
              <w:lastRenderedPageBreak/>
              <w:t>6</w:t>
            </w:r>
          </w:p>
        </w:tc>
        <w:tc>
          <w:tcPr>
            <w:tcW w:w="2042" w:type="dxa"/>
            <w:vAlign w:val="center"/>
          </w:tcPr>
          <w:p w:rsidR="00845CF3" w:rsidRPr="00C96FDC" w:rsidRDefault="00845CF3" w:rsidP="00C96FDC">
            <w:pPr>
              <w:tabs>
                <w:tab w:val="left" w:pos="360"/>
              </w:tabs>
              <w:contextualSpacing/>
              <w:rPr>
                <w:sz w:val="24"/>
                <w:szCs w:val="24"/>
              </w:rPr>
            </w:pPr>
            <w:r w:rsidRPr="00C96FDC">
              <w:rPr>
                <w:sz w:val="24"/>
                <w:szCs w:val="24"/>
              </w:rPr>
              <w:t>Kiểm tra giữa kì 1</w:t>
            </w: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845CF3"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100,101</w:t>
            </w:r>
          </w:p>
        </w:tc>
        <w:tc>
          <w:tcPr>
            <w:tcW w:w="7519" w:type="dxa"/>
            <w:gridSpan w:val="2"/>
          </w:tcPr>
          <w:p w:rsidR="00EC0CC7" w:rsidRPr="00C96FDC" w:rsidRDefault="00EC0CC7"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 xml:space="preserve">. </w:t>
            </w:r>
            <w:r w:rsidR="003A4777" w:rsidRPr="00C96FDC">
              <w:rPr>
                <w:rFonts w:ascii="Times New Roman" w:hAnsi="Times New Roman" w:cs="Times New Roman"/>
                <w:b/>
                <w:sz w:val="24"/>
                <w:szCs w:val="24"/>
                <w:lang w:val="en-US"/>
              </w:rPr>
              <w:t>1.</w:t>
            </w:r>
            <w:r w:rsidRPr="00C96FDC">
              <w:rPr>
                <w:rFonts w:ascii="Times New Roman" w:hAnsi="Times New Roman" w:cs="Times New Roman"/>
                <w:b/>
                <w:sz w:val="24"/>
                <w:szCs w:val="24"/>
              </w:rPr>
              <w:t>Năng lực</w:t>
            </w:r>
          </w:p>
          <w:p w:rsidR="00EC0CC7" w:rsidRPr="00C96FDC" w:rsidRDefault="00EC0CC7" w:rsidP="00C96FDC">
            <w:pPr>
              <w:adjustRightInd w:val="0"/>
              <w:ind w:firstLine="28"/>
              <w:rPr>
                <w:b/>
                <w:sz w:val="24"/>
                <w:szCs w:val="24"/>
              </w:rPr>
            </w:pPr>
            <w:r w:rsidRPr="00C96FDC">
              <w:rPr>
                <w:b/>
                <w:sz w:val="24"/>
                <w:szCs w:val="24"/>
              </w:rPr>
              <w:t>a. Năng lực khoa học tự nhiên</w:t>
            </w:r>
          </w:p>
          <w:p w:rsidR="00EC0CC7" w:rsidRPr="00C96FDC" w:rsidRDefault="00EC0CC7"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Năng lực vận dụng kiến thức KHTN đã học vào giải quyết các các bài tập và vấn đề thực tế.</w:t>
            </w:r>
          </w:p>
          <w:p w:rsidR="00EC0CC7" w:rsidRPr="00C96FDC" w:rsidRDefault="00EC0CC7"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EC0CC7" w:rsidRPr="00C96FDC" w:rsidRDefault="00EC0CC7"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EC0CC7" w:rsidRPr="00C96FDC" w:rsidRDefault="00EC0CC7" w:rsidP="00C96FDC">
            <w:pPr>
              <w:adjustRightInd w:val="0"/>
              <w:ind w:firstLine="28"/>
              <w:rPr>
                <w:sz w:val="24"/>
                <w:szCs w:val="24"/>
              </w:rPr>
            </w:pPr>
            <w:r w:rsidRPr="00C96FDC">
              <w:rPr>
                <w:sz w:val="24"/>
                <w:szCs w:val="24"/>
              </w:rPr>
              <w:t>- Năng lực giải quyết vấn đề, sáng tạo.</w:t>
            </w:r>
          </w:p>
          <w:p w:rsidR="00EC0CC7" w:rsidRPr="00C96FDC" w:rsidRDefault="00EC0CC7" w:rsidP="00C96FDC">
            <w:pPr>
              <w:adjustRightInd w:val="0"/>
              <w:ind w:firstLine="28"/>
              <w:rPr>
                <w:sz w:val="24"/>
                <w:szCs w:val="24"/>
              </w:rPr>
            </w:pPr>
            <w:r w:rsidRPr="00C96FDC">
              <w:rPr>
                <w:sz w:val="24"/>
                <w:szCs w:val="24"/>
              </w:rPr>
              <w:t>- Năng lực tự học, đọc hiểu, tổng hợp, khái quát hoá.</w:t>
            </w:r>
          </w:p>
          <w:p w:rsidR="00EC0CC7" w:rsidRPr="00C96FDC" w:rsidRDefault="00EC0CC7"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EC0CC7" w:rsidRPr="00C96FDC" w:rsidRDefault="00EC0CC7"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845CF3" w:rsidRPr="00C96FDC" w:rsidRDefault="003A4777"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w:t>
            </w:r>
          </w:p>
        </w:tc>
        <w:tc>
          <w:tcPr>
            <w:tcW w:w="1978" w:type="dxa"/>
          </w:tcPr>
          <w:p w:rsidR="00845CF3" w:rsidRPr="00C96FDC" w:rsidRDefault="00845CF3" w:rsidP="00C96FDC">
            <w:pPr>
              <w:pStyle w:val="TableParagraph"/>
              <w:rPr>
                <w:sz w:val="24"/>
                <w:szCs w:val="24"/>
                <w:lang w:val="en-US"/>
              </w:rPr>
            </w:pPr>
          </w:p>
        </w:tc>
      </w:tr>
      <w:tr w:rsidR="00713087" w:rsidRPr="00C96FDC" w:rsidTr="00CC512F">
        <w:trPr>
          <w:trHeight w:val="300"/>
        </w:trPr>
        <w:tc>
          <w:tcPr>
            <w:tcW w:w="800" w:type="dxa"/>
          </w:tcPr>
          <w:p w:rsidR="00845CF3" w:rsidRPr="00C96FDC" w:rsidRDefault="00845CF3" w:rsidP="00C96FDC">
            <w:pPr>
              <w:pStyle w:val="TableParagraph"/>
              <w:jc w:val="center"/>
              <w:rPr>
                <w:sz w:val="24"/>
                <w:szCs w:val="24"/>
                <w:lang w:val="en-US"/>
              </w:rPr>
            </w:pPr>
          </w:p>
        </w:tc>
        <w:tc>
          <w:tcPr>
            <w:tcW w:w="2042" w:type="dxa"/>
            <w:vAlign w:val="center"/>
          </w:tcPr>
          <w:p w:rsidR="00845CF3" w:rsidRPr="00C96FDC" w:rsidRDefault="003C64B9" w:rsidP="00C96FDC">
            <w:pPr>
              <w:tabs>
                <w:tab w:val="left" w:pos="360"/>
              </w:tabs>
              <w:contextualSpacing/>
              <w:rPr>
                <w:sz w:val="24"/>
                <w:szCs w:val="24"/>
              </w:rPr>
            </w:pPr>
            <w:r w:rsidRPr="00C96FDC">
              <w:rPr>
                <w:sz w:val="24"/>
                <w:szCs w:val="24"/>
              </w:rPr>
              <w:t>Bài 4. Đo nhiệt độ</w:t>
            </w: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3C64B9"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102,103</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253182" w:rsidRPr="00C96FDC" w:rsidRDefault="00253182" w:rsidP="00C96FDC">
            <w:pPr>
              <w:widowControl/>
              <w:tabs>
                <w:tab w:val="left" w:pos="709"/>
              </w:tabs>
              <w:autoSpaceDE/>
              <w:autoSpaceDN/>
              <w:jc w:val="both"/>
              <w:rPr>
                <w:rFonts w:eastAsia="Arial"/>
                <w:sz w:val="24"/>
                <w:szCs w:val="24"/>
              </w:rPr>
            </w:pPr>
          </w:p>
          <w:p w:rsidR="00754A93" w:rsidRPr="00C96FDC" w:rsidRDefault="00754A93" w:rsidP="00C96FDC">
            <w:pPr>
              <w:pStyle w:val="TableParagraph"/>
              <w:rPr>
                <w:sz w:val="24"/>
                <w:szCs w:val="24"/>
              </w:rPr>
            </w:pPr>
            <w:r w:rsidRPr="00C96FDC">
              <w:rPr>
                <w:sz w:val="24"/>
                <w:szCs w:val="24"/>
              </w:rPr>
              <w:t>Phát biểu được: Nhiệt độ là số đo độ “nóng”, “lạnh” của vật.</w:t>
            </w:r>
          </w:p>
          <w:p w:rsidR="00754A93" w:rsidRPr="00C96FDC" w:rsidRDefault="00754A93" w:rsidP="00C96FDC">
            <w:pPr>
              <w:pStyle w:val="TableParagraph"/>
              <w:rPr>
                <w:sz w:val="24"/>
                <w:szCs w:val="24"/>
              </w:rPr>
            </w:pPr>
            <w:r w:rsidRPr="00C96FDC">
              <w:rPr>
                <w:sz w:val="24"/>
                <w:szCs w:val="24"/>
              </w:rPr>
              <w:t xml:space="preserve">– Nêu được cách xác định nhiệt độ trong thang nhiệt độ Celsius. </w:t>
            </w:r>
          </w:p>
          <w:p w:rsidR="00754A93" w:rsidRPr="00C96FDC" w:rsidRDefault="00754A93" w:rsidP="00C96FDC">
            <w:pPr>
              <w:pStyle w:val="TableParagraph"/>
              <w:rPr>
                <w:sz w:val="24"/>
                <w:szCs w:val="24"/>
              </w:rPr>
            </w:pPr>
            <w:r w:rsidRPr="00C96FDC">
              <w:rPr>
                <w:sz w:val="24"/>
                <w:szCs w:val="24"/>
              </w:rPr>
              <w:t>– Nêu được sự nở vì nhiệt của chất lỏng được dùng làm cơ sở để đo nhiệt độ.</w:t>
            </w:r>
          </w:p>
          <w:p w:rsidR="00754A93" w:rsidRPr="00C96FDC" w:rsidRDefault="00754A93" w:rsidP="00C96FDC">
            <w:pPr>
              <w:pStyle w:val="TableParagraph"/>
              <w:rPr>
                <w:sz w:val="24"/>
                <w:szCs w:val="24"/>
              </w:rPr>
            </w:pPr>
            <w:r w:rsidRPr="00C96FDC">
              <w:rPr>
                <w:sz w:val="24"/>
                <w:szCs w:val="24"/>
              </w:rPr>
              <w:t xml:space="preserve">– Hiểu được tầm quan trọng của việc ước lượng trước khi đo; ước lượng được khối lượng, chiều dài, thời gian, nhiệt độ trong một số trường hợp đơn giản. </w:t>
            </w:r>
          </w:p>
          <w:p w:rsidR="00754A93" w:rsidRPr="00C96FDC" w:rsidRDefault="00754A93" w:rsidP="00C96FDC">
            <w:pPr>
              <w:pStyle w:val="TableParagraph"/>
              <w:rPr>
                <w:sz w:val="24"/>
                <w:szCs w:val="24"/>
                <w:lang w:val="en-US"/>
              </w:rPr>
            </w:pPr>
            <w:r w:rsidRPr="00C96FDC">
              <w:rPr>
                <w:sz w:val="24"/>
                <w:szCs w:val="24"/>
              </w:rPr>
              <w:t>– Đo được nhiệt độ bằng nhiệt kế (thực hiện đúng thao tác, không yêu cầu tìm sai số).</w:t>
            </w:r>
            <w:r w:rsidRPr="00C96FDC">
              <w:rPr>
                <w:sz w:val="24"/>
                <w:szCs w:val="24"/>
                <w:lang w:val="en-US"/>
              </w:rPr>
              <w:t xml:space="preserve"> Học sinh khuyết tật: Đo nhiệt độ</w:t>
            </w:r>
          </w:p>
          <w:p w:rsidR="00845CF3" w:rsidRPr="00C96FDC" w:rsidRDefault="00845CF3" w:rsidP="00C96FDC">
            <w:pPr>
              <w:widowControl/>
              <w:tabs>
                <w:tab w:val="left" w:pos="709"/>
              </w:tabs>
              <w:autoSpaceDE/>
              <w:autoSpaceDN/>
              <w:jc w:val="both"/>
              <w:rPr>
                <w:rFonts w:eastAsia="Arial"/>
                <w:b/>
                <w:sz w:val="24"/>
                <w:szCs w:val="24"/>
              </w:rPr>
            </w:pPr>
          </w:p>
        </w:tc>
        <w:tc>
          <w:tcPr>
            <w:tcW w:w="1978" w:type="dxa"/>
          </w:tcPr>
          <w:p w:rsidR="00112AED" w:rsidRPr="00C96FDC" w:rsidRDefault="00112AED" w:rsidP="00C96FDC">
            <w:pPr>
              <w:rPr>
                <w:sz w:val="24"/>
                <w:szCs w:val="24"/>
              </w:rPr>
            </w:pPr>
            <w:r w:rsidRPr="00C96FDC">
              <w:rPr>
                <w:sz w:val="24"/>
                <w:szCs w:val="24"/>
              </w:rPr>
              <w:t>Học</w:t>
            </w:r>
          </w:p>
          <w:p w:rsidR="00845CF3" w:rsidRPr="00C96FDC" w:rsidRDefault="00112AED" w:rsidP="00C96FDC">
            <w:pPr>
              <w:pStyle w:val="TableParagraph"/>
              <w:rPr>
                <w:sz w:val="24"/>
                <w:szCs w:val="24"/>
                <w:lang w:val="en-US"/>
              </w:rPr>
            </w:pPr>
            <w:r w:rsidRPr="00C96FDC">
              <w:rPr>
                <w:sz w:val="24"/>
                <w:szCs w:val="24"/>
              </w:rPr>
              <w:t>trực tuyến</w:t>
            </w:r>
            <w:r w:rsidRPr="00C96FDC">
              <w:rPr>
                <w:sz w:val="24"/>
                <w:szCs w:val="24"/>
                <w:lang w:val="en-US"/>
              </w:rPr>
              <w:t xml:space="preserve"> - 103</w:t>
            </w:r>
          </w:p>
        </w:tc>
      </w:tr>
      <w:tr w:rsidR="00713087" w:rsidRPr="00C96FDC" w:rsidTr="00CC512F">
        <w:trPr>
          <w:trHeight w:val="300"/>
        </w:trPr>
        <w:tc>
          <w:tcPr>
            <w:tcW w:w="800" w:type="dxa"/>
          </w:tcPr>
          <w:p w:rsidR="00845CF3" w:rsidRPr="00C96FDC" w:rsidRDefault="00845CF3" w:rsidP="00C96FDC">
            <w:pPr>
              <w:pStyle w:val="TableParagraph"/>
              <w:jc w:val="center"/>
              <w:rPr>
                <w:sz w:val="24"/>
                <w:szCs w:val="24"/>
                <w:lang w:val="en-US"/>
              </w:rPr>
            </w:pPr>
          </w:p>
        </w:tc>
        <w:tc>
          <w:tcPr>
            <w:tcW w:w="2042" w:type="dxa"/>
            <w:vAlign w:val="center"/>
          </w:tcPr>
          <w:p w:rsidR="00845CF3" w:rsidRPr="00C96FDC" w:rsidRDefault="00845CF3" w:rsidP="00C96FDC">
            <w:pPr>
              <w:tabs>
                <w:tab w:val="left" w:pos="360"/>
              </w:tabs>
              <w:contextualSpacing/>
              <w:rPr>
                <w:sz w:val="24"/>
                <w:szCs w:val="24"/>
              </w:rPr>
            </w:pP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845CF3" w:rsidP="00C96FDC">
            <w:pPr>
              <w:widowControl/>
              <w:tabs>
                <w:tab w:val="left" w:pos="709"/>
              </w:tabs>
              <w:autoSpaceDE/>
              <w:autoSpaceDN/>
              <w:jc w:val="both"/>
              <w:rPr>
                <w:rFonts w:eastAsia="Arial"/>
                <w:b/>
                <w:sz w:val="24"/>
                <w:szCs w:val="24"/>
              </w:rPr>
            </w:pPr>
          </w:p>
        </w:tc>
        <w:tc>
          <w:tcPr>
            <w:tcW w:w="7519" w:type="dxa"/>
            <w:gridSpan w:val="2"/>
          </w:tcPr>
          <w:p w:rsidR="00845CF3" w:rsidRPr="00C96FDC" w:rsidRDefault="00845CF3" w:rsidP="00C96FDC">
            <w:pPr>
              <w:widowControl/>
              <w:tabs>
                <w:tab w:val="left" w:pos="709"/>
              </w:tabs>
              <w:autoSpaceDE/>
              <w:autoSpaceDN/>
              <w:jc w:val="both"/>
              <w:rPr>
                <w:rFonts w:eastAsia="Arial"/>
                <w:b/>
                <w:sz w:val="24"/>
                <w:szCs w:val="24"/>
              </w:rPr>
            </w:pPr>
          </w:p>
        </w:tc>
        <w:tc>
          <w:tcPr>
            <w:tcW w:w="1978" w:type="dxa"/>
          </w:tcPr>
          <w:p w:rsidR="00845CF3" w:rsidRPr="00C96FDC" w:rsidRDefault="00845CF3" w:rsidP="00C96FDC">
            <w:pPr>
              <w:pStyle w:val="TableParagraph"/>
              <w:rPr>
                <w:sz w:val="24"/>
                <w:szCs w:val="24"/>
                <w:lang w:val="en-US"/>
              </w:rPr>
            </w:pPr>
          </w:p>
        </w:tc>
      </w:tr>
      <w:tr w:rsidR="00713087" w:rsidRPr="00C96FDC" w:rsidTr="00CC512F">
        <w:trPr>
          <w:trHeight w:val="643"/>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tabs>
                <w:tab w:val="left" w:pos="360"/>
              </w:tabs>
              <w:contextualSpacing/>
              <w:jc w:val="center"/>
              <w:rPr>
                <w:b/>
                <w:sz w:val="24"/>
                <w:szCs w:val="24"/>
              </w:rPr>
            </w:pPr>
          </w:p>
        </w:tc>
        <w:tc>
          <w:tcPr>
            <w:tcW w:w="7519" w:type="dxa"/>
            <w:gridSpan w:val="2"/>
            <w:vAlign w:val="center"/>
          </w:tcPr>
          <w:p w:rsidR="00E333E4" w:rsidRPr="00C96FDC" w:rsidRDefault="00E333E4" w:rsidP="00C96FDC">
            <w:pPr>
              <w:tabs>
                <w:tab w:val="left" w:pos="360"/>
              </w:tabs>
              <w:contextualSpacing/>
              <w:jc w:val="center"/>
              <w:rPr>
                <w:b/>
                <w:sz w:val="24"/>
                <w:szCs w:val="24"/>
              </w:rPr>
            </w:pPr>
            <w:r w:rsidRPr="00C96FDC">
              <w:rPr>
                <w:b/>
                <w:sz w:val="24"/>
                <w:szCs w:val="24"/>
              </w:rPr>
              <w:t>Phần 2. CHẤT VÀ SỰ BIẾN ĐỔI CỦA CHẤT</w:t>
            </w:r>
          </w:p>
          <w:p w:rsidR="00E333E4" w:rsidRPr="00C96FDC" w:rsidRDefault="00E333E4" w:rsidP="00C96FDC">
            <w:pPr>
              <w:pStyle w:val="TableParagraph"/>
              <w:jc w:val="center"/>
              <w:rPr>
                <w:b/>
                <w:sz w:val="24"/>
                <w:szCs w:val="24"/>
              </w:rPr>
            </w:pPr>
            <w:r w:rsidRPr="00C96FDC">
              <w:rPr>
                <w:b/>
                <w:sz w:val="24"/>
                <w:szCs w:val="24"/>
              </w:rPr>
              <w:t>Chủ đề 3: Các thể của chất</w:t>
            </w:r>
          </w:p>
        </w:tc>
        <w:tc>
          <w:tcPr>
            <w:tcW w:w="1978" w:type="dxa"/>
          </w:tcPr>
          <w:p w:rsidR="00E333E4" w:rsidRPr="00C96FDC" w:rsidRDefault="00E333E4" w:rsidP="00C96FDC">
            <w:pPr>
              <w:tabs>
                <w:tab w:val="left" w:pos="360"/>
              </w:tabs>
              <w:contextualSpacing/>
              <w:jc w:val="center"/>
              <w:rPr>
                <w:b/>
                <w:sz w:val="24"/>
                <w:szCs w:val="24"/>
              </w:rPr>
            </w:pPr>
          </w:p>
        </w:tc>
      </w:tr>
      <w:tr w:rsidR="00713087" w:rsidRPr="00C96FDC" w:rsidTr="00CC512F">
        <w:trPr>
          <w:trHeight w:val="300"/>
        </w:trPr>
        <w:tc>
          <w:tcPr>
            <w:tcW w:w="800" w:type="dxa"/>
          </w:tcPr>
          <w:p w:rsidR="00E333E4" w:rsidRPr="00C96FDC" w:rsidRDefault="00F71932" w:rsidP="00C96FDC">
            <w:pPr>
              <w:pStyle w:val="TableParagraph"/>
              <w:jc w:val="center"/>
              <w:rPr>
                <w:sz w:val="24"/>
                <w:szCs w:val="24"/>
                <w:lang w:val="en-US"/>
              </w:rPr>
            </w:pPr>
            <w:r w:rsidRPr="00C96FDC">
              <w:rPr>
                <w:sz w:val="24"/>
                <w:szCs w:val="24"/>
                <w:lang w:val="en-US"/>
              </w:rPr>
              <w:t>7</w:t>
            </w:r>
          </w:p>
        </w:tc>
        <w:tc>
          <w:tcPr>
            <w:tcW w:w="2042" w:type="dxa"/>
            <w:vAlign w:val="center"/>
          </w:tcPr>
          <w:p w:rsidR="00E333E4" w:rsidRPr="00C96FDC" w:rsidRDefault="00A7363B" w:rsidP="00C96FDC">
            <w:pPr>
              <w:rPr>
                <w:b/>
                <w:sz w:val="24"/>
                <w:szCs w:val="24"/>
              </w:rPr>
            </w:pPr>
            <w:r w:rsidRPr="00C96FDC">
              <w:rPr>
                <w:sz w:val="24"/>
                <w:szCs w:val="24"/>
              </w:rPr>
              <w:t>Bài 5</w:t>
            </w:r>
            <w:r w:rsidRPr="00C96FDC">
              <w:rPr>
                <w:sz w:val="24"/>
                <w:szCs w:val="24"/>
                <w:lang w:val="en-US"/>
              </w:rPr>
              <w:t xml:space="preserve">. </w:t>
            </w:r>
            <w:r w:rsidR="00E333E4" w:rsidRPr="00C96FDC">
              <w:rPr>
                <w:sz w:val="24"/>
                <w:szCs w:val="24"/>
              </w:rPr>
              <w:t>Sự đa dạng của chất</w:t>
            </w:r>
          </w:p>
        </w:tc>
        <w:tc>
          <w:tcPr>
            <w:tcW w:w="851" w:type="dxa"/>
            <w:vAlign w:val="center"/>
          </w:tcPr>
          <w:p w:rsidR="00E333E4" w:rsidRPr="00C96FDC" w:rsidRDefault="00E333E4" w:rsidP="00C96FDC">
            <w:pPr>
              <w:jc w:val="center"/>
              <w:rPr>
                <w:b/>
                <w:sz w:val="24"/>
                <w:szCs w:val="24"/>
                <w:lang w:val="en-US"/>
              </w:rPr>
            </w:pPr>
            <w:r w:rsidRPr="00C96FDC">
              <w:rPr>
                <w:b/>
                <w:sz w:val="24"/>
                <w:szCs w:val="24"/>
              </w:rPr>
              <w:t>2</w:t>
            </w:r>
            <w:r w:rsidRPr="00C96FDC">
              <w:rPr>
                <w:b/>
                <w:sz w:val="24"/>
                <w:szCs w:val="24"/>
                <w:lang w:val="en-US"/>
              </w:rPr>
              <w:t xml:space="preserve"> -</w:t>
            </w:r>
          </w:p>
        </w:tc>
        <w:tc>
          <w:tcPr>
            <w:tcW w:w="992" w:type="dxa"/>
          </w:tcPr>
          <w:p w:rsidR="00E333E4" w:rsidRPr="00C96FDC" w:rsidRDefault="0073475F" w:rsidP="00C96FDC">
            <w:pPr>
              <w:pStyle w:val="TableParagraph"/>
              <w:rPr>
                <w:sz w:val="24"/>
                <w:szCs w:val="24"/>
                <w:lang w:val="en-US"/>
              </w:rPr>
            </w:pPr>
            <w:r w:rsidRPr="00C96FDC">
              <w:rPr>
                <w:sz w:val="24"/>
                <w:szCs w:val="24"/>
                <w:lang w:val="en-US"/>
              </w:rPr>
              <w:t xml:space="preserve"> 8</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641313" w:rsidRPr="00C96FDC" w:rsidRDefault="00641313" w:rsidP="00C96FDC">
            <w:pPr>
              <w:pStyle w:val="TableParagraph"/>
              <w:rPr>
                <w:sz w:val="24"/>
                <w:szCs w:val="24"/>
              </w:rPr>
            </w:pPr>
            <w:r w:rsidRPr="00C96FDC">
              <w:rPr>
                <w:sz w:val="24"/>
                <w:szCs w:val="24"/>
              </w:rPr>
              <w:t xml:space="preserve">– Nêu được một số tính chất của chất (tính chất vật lí, tính chất hoá học). </w:t>
            </w:r>
          </w:p>
          <w:p w:rsidR="00641313" w:rsidRPr="00C96FDC" w:rsidRDefault="00641313" w:rsidP="00C96FDC">
            <w:pPr>
              <w:pStyle w:val="TableParagraph"/>
              <w:rPr>
                <w:sz w:val="24"/>
                <w:szCs w:val="24"/>
              </w:rPr>
            </w:pPr>
            <w:r w:rsidRPr="00C96FDC">
              <w:rPr>
                <w:sz w:val="24"/>
                <w:szCs w:val="24"/>
              </w:rPr>
              <w:t xml:space="preserve">– Nêu được khái niệm về sự nóng chảy; sự sôi; sự bay hơi; sự ngưng tụ, đông đặc. </w:t>
            </w:r>
          </w:p>
          <w:p w:rsidR="00641313" w:rsidRPr="00C96FDC" w:rsidRDefault="00641313" w:rsidP="00C96FDC">
            <w:pPr>
              <w:pStyle w:val="TableParagraph"/>
              <w:rPr>
                <w:sz w:val="24"/>
                <w:szCs w:val="24"/>
              </w:rPr>
            </w:pPr>
            <w:r w:rsidRPr="00C96FDC">
              <w:rPr>
                <w:sz w:val="24"/>
                <w:szCs w:val="24"/>
              </w:rPr>
              <w:t xml:space="preserve">– Tiến hành được thí nghiệm về sự chuyển thể (trạng thái) của chất. </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xml:space="preserve">- NL tự chủ và tự học: </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Quan sát được tranh, ảnh và thu thập thông tin từ hiện tượng thực tế, tiến hành được thí nghiệm để rút ra một số tính chất vật lí, tính chất hóa học của chất.</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Tiến hành thí nghiệm, thu thập xử lí thông tin để rút ra các khái niệm của sự nóng chảy, ngưng tụ, sôi và đặc điểm trong sự sôi.</w:t>
            </w:r>
          </w:p>
          <w:p w:rsidR="00E57360" w:rsidRPr="00C96FDC" w:rsidRDefault="00E57360" w:rsidP="00C96FDC">
            <w:pPr>
              <w:pStyle w:val="ListParagraph"/>
              <w:tabs>
                <w:tab w:val="left" w:pos="709"/>
              </w:tabs>
              <w:spacing w:before="0"/>
              <w:ind w:left="0" w:firstLine="567"/>
              <w:jc w:val="both"/>
              <w:rPr>
                <w:rFonts w:eastAsia="Arial"/>
                <w:sz w:val="24"/>
                <w:szCs w:val="24"/>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rPr>
              <w:t xml:space="preserve"> </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Chăm học, chịu khó tìm tòi tài liệu và thực hiện các nhiệm vụ cá nhân nhằm tìm hiểu về tính chất của các chất.</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nhóm trong xử lí kết quả nghiên cứu và rút ra nhận xét về sự nóng chảy, ngưng tụ, sôi.</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Trung thực, cẩn thận trong thu thập thông tin, xử lí kết quả và rút ra nhận xét.</w:t>
            </w:r>
          </w:p>
          <w:p w:rsidR="00E333E4" w:rsidRPr="00C96FDC" w:rsidRDefault="00E333E4" w:rsidP="00C96FDC">
            <w:pPr>
              <w:pStyle w:val="TableParagraph"/>
              <w:rPr>
                <w:sz w:val="24"/>
                <w:szCs w:val="24"/>
                <w:lang w:val="en-US"/>
              </w:rPr>
            </w:pPr>
          </w:p>
        </w:tc>
        <w:tc>
          <w:tcPr>
            <w:tcW w:w="1978" w:type="dxa"/>
          </w:tcPr>
          <w:p w:rsidR="00791625" w:rsidRPr="00C96FDC" w:rsidRDefault="00791625" w:rsidP="00C96FDC">
            <w:pPr>
              <w:rPr>
                <w:sz w:val="24"/>
                <w:szCs w:val="24"/>
              </w:rPr>
            </w:pPr>
            <w:r w:rsidRPr="00C96FDC">
              <w:rPr>
                <w:sz w:val="24"/>
                <w:szCs w:val="24"/>
              </w:rPr>
              <w:lastRenderedPageBreak/>
              <w:t>Học</w:t>
            </w:r>
          </w:p>
          <w:p w:rsidR="00E333E4" w:rsidRPr="00C96FDC" w:rsidRDefault="00791625" w:rsidP="00C96FDC">
            <w:pPr>
              <w:pStyle w:val="TableParagraph"/>
              <w:rPr>
                <w:sz w:val="24"/>
                <w:szCs w:val="24"/>
                <w:lang w:val="en-US"/>
              </w:rPr>
            </w:pPr>
            <w:r w:rsidRPr="00C96FDC">
              <w:rPr>
                <w:sz w:val="24"/>
                <w:szCs w:val="24"/>
              </w:rPr>
              <w:t>trực tuyến</w:t>
            </w:r>
            <w:r w:rsidRPr="00C96FDC">
              <w:rPr>
                <w:sz w:val="24"/>
                <w:szCs w:val="24"/>
                <w:lang w:val="en-US"/>
              </w:rPr>
              <w:t>- 8</w:t>
            </w:r>
          </w:p>
        </w:tc>
      </w:tr>
      <w:tr w:rsidR="00713087" w:rsidRPr="00C96FDC" w:rsidTr="00CC512F">
        <w:trPr>
          <w:trHeight w:val="70"/>
        </w:trPr>
        <w:tc>
          <w:tcPr>
            <w:tcW w:w="800" w:type="dxa"/>
          </w:tcPr>
          <w:p w:rsidR="003A4777" w:rsidRPr="00C96FDC" w:rsidRDefault="003A4777" w:rsidP="00C96FDC">
            <w:pPr>
              <w:pStyle w:val="TableParagraph"/>
              <w:jc w:val="center"/>
              <w:rPr>
                <w:sz w:val="24"/>
                <w:szCs w:val="24"/>
                <w:lang w:val="en-US"/>
              </w:rPr>
            </w:pPr>
            <w:r w:rsidRPr="00C96FDC">
              <w:rPr>
                <w:sz w:val="24"/>
                <w:szCs w:val="24"/>
                <w:lang w:val="en-US"/>
              </w:rPr>
              <w:lastRenderedPageBreak/>
              <w:t>8</w:t>
            </w:r>
          </w:p>
        </w:tc>
        <w:tc>
          <w:tcPr>
            <w:tcW w:w="2042" w:type="dxa"/>
            <w:vAlign w:val="center"/>
          </w:tcPr>
          <w:p w:rsidR="003A4777" w:rsidRPr="00C96FDC" w:rsidRDefault="003A4777" w:rsidP="00C96FDC">
            <w:pPr>
              <w:rPr>
                <w:sz w:val="24"/>
                <w:szCs w:val="24"/>
              </w:rPr>
            </w:pPr>
            <w:r w:rsidRPr="00C96FDC">
              <w:rPr>
                <w:sz w:val="24"/>
                <w:szCs w:val="24"/>
              </w:rPr>
              <w:t>Ôn tập giữa kì 1</w:t>
            </w:r>
          </w:p>
        </w:tc>
        <w:tc>
          <w:tcPr>
            <w:tcW w:w="851" w:type="dxa"/>
            <w:vAlign w:val="center"/>
          </w:tcPr>
          <w:p w:rsidR="003A4777" w:rsidRPr="00C96FDC" w:rsidRDefault="003A4777" w:rsidP="00C96FDC">
            <w:pPr>
              <w:jc w:val="center"/>
              <w:rPr>
                <w:b/>
                <w:sz w:val="24"/>
                <w:szCs w:val="24"/>
                <w:lang w:val="en-US"/>
              </w:rPr>
            </w:pPr>
            <w:r w:rsidRPr="00C96FDC">
              <w:rPr>
                <w:b/>
                <w:sz w:val="24"/>
                <w:szCs w:val="24"/>
                <w:lang w:val="en-US"/>
              </w:rPr>
              <w:t>1</w:t>
            </w:r>
          </w:p>
        </w:tc>
        <w:tc>
          <w:tcPr>
            <w:tcW w:w="992" w:type="dxa"/>
          </w:tcPr>
          <w:p w:rsidR="003A4777" w:rsidRPr="00C96FDC" w:rsidRDefault="003A4777" w:rsidP="00C96FDC">
            <w:pPr>
              <w:pStyle w:val="TableParagraph"/>
              <w:rPr>
                <w:sz w:val="24"/>
                <w:szCs w:val="24"/>
                <w:lang w:val="en-US"/>
              </w:rPr>
            </w:pPr>
            <w:r w:rsidRPr="00C96FDC">
              <w:rPr>
                <w:sz w:val="24"/>
                <w:szCs w:val="24"/>
                <w:lang w:val="en-US"/>
              </w:rPr>
              <w:t>9</w:t>
            </w:r>
          </w:p>
        </w:tc>
        <w:tc>
          <w:tcPr>
            <w:tcW w:w="7519" w:type="dxa"/>
            <w:gridSpan w:val="2"/>
          </w:tcPr>
          <w:p w:rsidR="003A4777" w:rsidRPr="00C96FDC" w:rsidRDefault="003A4777" w:rsidP="00C96FDC">
            <w:pPr>
              <w:rPr>
                <w:b/>
                <w:sz w:val="24"/>
                <w:szCs w:val="24"/>
              </w:rPr>
            </w:pPr>
            <w:r w:rsidRPr="00C96FDC">
              <w:rPr>
                <w:b/>
                <w:sz w:val="24"/>
                <w:szCs w:val="24"/>
                <w:lang w:eastAsia="vi-VN"/>
              </w:rPr>
              <w:t>1.</w:t>
            </w:r>
            <w:r w:rsidRPr="00C96FDC">
              <w:rPr>
                <w:b/>
                <w:sz w:val="24"/>
                <w:szCs w:val="24"/>
              </w:rPr>
              <w:t xml:space="preserve"> Năng lực  </w:t>
            </w:r>
          </w:p>
          <w:p w:rsidR="003A4777" w:rsidRPr="00C96FDC" w:rsidRDefault="003A4777" w:rsidP="00C96FDC">
            <w:pPr>
              <w:rPr>
                <w:b/>
                <w:sz w:val="24"/>
                <w:szCs w:val="24"/>
              </w:rPr>
            </w:pPr>
            <w:r w:rsidRPr="00C96FDC">
              <w:rPr>
                <w:b/>
                <w:sz w:val="24"/>
                <w:szCs w:val="24"/>
              </w:rPr>
              <w:t>a. Năng lực khoa học tự nhiên</w:t>
            </w:r>
          </w:p>
          <w:p w:rsidR="003A4777" w:rsidRPr="00C96FDC" w:rsidRDefault="003A4777"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1</w:t>
            </w:r>
          </w:p>
          <w:p w:rsidR="003A4777" w:rsidRPr="00C96FDC" w:rsidRDefault="003A4777" w:rsidP="00C96FDC">
            <w:pPr>
              <w:pBdr>
                <w:top w:val="nil"/>
                <w:left w:val="nil"/>
                <w:bottom w:val="nil"/>
                <w:right w:val="nil"/>
                <w:between w:val="nil"/>
              </w:pBdr>
              <w:tabs>
                <w:tab w:val="left" w:pos="220"/>
                <w:tab w:val="left" w:pos="440"/>
                <w:tab w:val="left" w:pos="788"/>
              </w:tabs>
              <w:rPr>
                <w:sz w:val="24"/>
                <w:szCs w:val="24"/>
              </w:rPr>
            </w:pPr>
          </w:p>
          <w:p w:rsidR="003A4777" w:rsidRPr="00C96FDC" w:rsidRDefault="003A4777" w:rsidP="00C96FDC">
            <w:pPr>
              <w:rPr>
                <w:b/>
                <w:sz w:val="24"/>
                <w:szCs w:val="24"/>
              </w:rPr>
            </w:pPr>
            <w:r w:rsidRPr="00C96FDC">
              <w:rPr>
                <w:b/>
                <w:sz w:val="24"/>
                <w:szCs w:val="24"/>
              </w:rPr>
              <w:t>b. Năng lực chung</w:t>
            </w:r>
          </w:p>
          <w:p w:rsidR="003A4777" w:rsidRPr="00C96FDC" w:rsidRDefault="003A4777"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3A4777" w:rsidRPr="00C96FDC" w:rsidRDefault="003A4777"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3A4777" w:rsidRPr="00C96FDC" w:rsidRDefault="003A4777"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3A4777" w:rsidRPr="00C96FDC" w:rsidRDefault="003A4777"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3A4777" w:rsidRPr="00C96FDC" w:rsidRDefault="003A4777"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3A4777" w:rsidRPr="00C96FDC" w:rsidRDefault="003A4777"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3A4777" w:rsidRPr="00C96FDC" w:rsidRDefault="003A4777" w:rsidP="00C96FDC">
            <w:pPr>
              <w:pStyle w:val="TableParagraph"/>
              <w:rPr>
                <w:sz w:val="24"/>
                <w:szCs w:val="24"/>
                <w:lang w:val="en-US"/>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lang w:val="en-US"/>
              </w:rPr>
            </w:pPr>
          </w:p>
        </w:tc>
        <w:tc>
          <w:tcPr>
            <w:tcW w:w="2042" w:type="dxa"/>
            <w:vAlign w:val="center"/>
          </w:tcPr>
          <w:p w:rsidR="003A4777" w:rsidRPr="00C96FDC" w:rsidRDefault="003A4777" w:rsidP="00C96FDC">
            <w:pPr>
              <w:rPr>
                <w:sz w:val="24"/>
                <w:szCs w:val="24"/>
              </w:rPr>
            </w:pPr>
            <w:r w:rsidRPr="00C96FDC">
              <w:rPr>
                <w:sz w:val="24"/>
                <w:szCs w:val="24"/>
              </w:rPr>
              <w:t>Bài 5</w:t>
            </w:r>
            <w:r w:rsidRPr="00C96FDC">
              <w:rPr>
                <w:sz w:val="24"/>
                <w:szCs w:val="24"/>
                <w:lang w:val="en-US"/>
              </w:rPr>
              <w:t xml:space="preserve">. </w:t>
            </w:r>
            <w:r w:rsidRPr="00C96FDC">
              <w:rPr>
                <w:sz w:val="24"/>
                <w:szCs w:val="24"/>
              </w:rPr>
              <w:t>Sự đa dạng của chất</w:t>
            </w:r>
          </w:p>
        </w:tc>
        <w:tc>
          <w:tcPr>
            <w:tcW w:w="851" w:type="dxa"/>
            <w:vAlign w:val="center"/>
          </w:tcPr>
          <w:p w:rsidR="003A4777" w:rsidRPr="00C96FDC" w:rsidRDefault="003A4777" w:rsidP="00C96FDC">
            <w:pPr>
              <w:jc w:val="center"/>
              <w:rPr>
                <w:b/>
                <w:sz w:val="24"/>
                <w:szCs w:val="24"/>
              </w:rPr>
            </w:pPr>
          </w:p>
        </w:tc>
        <w:tc>
          <w:tcPr>
            <w:tcW w:w="992" w:type="dxa"/>
          </w:tcPr>
          <w:p w:rsidR="003A4777" w:rsidRPr="00C96FDC" w:rsidRDefault="003A4777" w:rsidP="00C96FDC">
            <w:pPr>
              <w:pStyle w:val="TableParagraph"/>
              <w:rPr>
                <w:sz w:val="24"/>
                <w:szCs w:val="24"/>
                <w:lang w:val="en-US"/>
              </w:rPr>
            </w:pPr>
            <w:r w:rsidRPr="00C96FDC">
              <w:rPr>
                <w:sz w:val="24"/>
                <w:szCs w:val="24"/>
                <w:lang w:val="en-US"/>
              </w:rPr>
              <w:t>10</w:t>
            </w:r>
          </w:p>
        </w:tc>
        <w:tc>
          <w:tcPr>
            <w:tcW w:w="7519" w:type="dxa"/>
            <w:gridSpan w:val="2"/>
          </w:tcPr>
          <w:p w:rsidR="003A4777" w:rsidRPr="00C96FDC" w:rsidRDefault="003A4777" w:rsidP="00C96FDC">
            <w:pPr>
              <w:pStyle w:val="TableParagraph"/>
              <w:rPr>
                <w:sz w:val="24"/>
                <w:szCs w:val="24"/>
              </w:rPr>
            </w:pPr>
            <w:r w:rsidRPr="00C96FDC">
              <w:rPr>
                <w:sz w:val="24"/>
                <w:szCs w:val="24"/>
              </w:rPr>
              <w:t>– Trình bày được quá trình diễn ra sự chuyển thể (trạng thái): nóng chảy, đông đặc; bay hơi, ngưng tụ; sôi.</w:t>
            </w:r>
          </w:p>
          <w:p w:rsidR="003A4777" w:rsidRPr="00C96FDC" w:rsidRDefault="003A4777" w:rsidP="00C96FDC">
            <w:pPr>
              <w:pStyle w:val="TableParagraph"/>
              <w:rPr>
                <w:sz w:val="24"/>
                <w:szCs w:val="24"/>
                <w:lang w:val="en-US"/>
              </w:rPr>
            </w:pPr>
            <w:r w:rsidRPr="00C96FDC">
              <w:rPr>
                <w:sz w:val="24"/>
                <w:szCs w:val="24"/>
                <w:lang w:val="en-US"/>
              </w:rPr>
              <w:t>Học sinh khuyết tật: Nhận biết sự đông đặc thành đá của nước</w:t>
            </w:r>
          </w:p>
          <w:p w:rsidR="003A4777" w:rsidRPr="00C96FDC" w:rsidRDefault="003A4777" w:rsidP="00C96FDC">
            <w:pPr>
              <w:widowControl/>
              <w:tabs>
                <w:tab w:val="left" w:pos="709"/>
              </w:tabs>
              <w:autoSpaceDE/>
              <w:autoSpaceDN/>
              <w:jc w:val="both"/>
              <w:rPr>
                <w:rFonts w:eastAsia="Arial"/>
                <w:b/>
                <w:sz w:val="24"/>
                <w:szCs w:val="24"/>
              </w:rPr>
            </w:pPr>
          </w:p>
        </w:tc>
        <w:tc>
          <w:tcPr>
            <w:tcW w:w="1978" w:type="dxa"/>
          </w:tcPr>
          <w:p w:rsidR="003A4777" w:rsidRPr="00C96FDC" w:rsidRDefault="003A4777" w:rsidP="00C96FDC">
            <w:pPr>
              <w:pStyle w:val="TableParagraph"/>
              <w:rPr>
                <w:sz w:val="24"/>
                <w:szCs w:val="24"/>
                <w:lang w:val="en-US"/>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lang w:val="en-US"/>
              </w:rPr>
            </w:pPr>
            <w:r w:rsidRPr="00C96FDC">
              <w:rPr>
                <w:sz w:val="24"/>
                <w:szCs w:val="24"/>
                <w:lang w:val="en-US"/>
              </w:rPr>
              <w:lastRenderedPageBreak/>
              <w:t>9</w:t>
            </w:r>
          </w:p>
        </w:tc>
        <w:tc>
          <w:tcPr>
            <w:tcW w:w="2042" w:type="dxa"/>
            <w:vAlign w:val="center"/>
          </w:tcPr>
          <w:p w:rsidR="003A4777" w:rsidRPr="00C96FDC" w:rsidRDefault="003A4777" w:rsidP="00C96FDC">
            <w:pPr>
              <w:rPr>
                <w:sz w:val="24"/>
                <w:szCs w:val="24"/>
              </w:rPr>
            </w:pPr>
            <w:r w:rsidRPr="00C96FDC">
              <w:rPr>
                <w:sz w:val="24"/>
                <w:szCs w:val="24"/>
              </w:rPr>
              <w:t>Bài 6. Tính chất và sự chuyển thể của chất</w:t>
            </w:r>
          </w:p>
        </w:tc>
        <w:tc>
          <w:tcPr>
            <w:tcW w:w="851" w:type="dxa"/>
            <w:vAlign w:val="center"/>
          </w:tcPr>
          <w:p w:rsidR="003A4777" w:rsidRPr="00C96FDC" w:rsidRDefault="003A4777" w:rsidP="00C96FDC">
            <w:pPr>
              <w:jc w:val="center"/>
              <w:rPr>
                <w:b/>
                <w:sz w:val="24"/>
                <w:szCs w:val="24"/>
                <w:lang w:val="en-US"/>
              </w:rPr>
            </w:pPr>
            <w:r w:rsidRPr="00C96FDC">
              <w:rPr>
                <w:b/>
                <w:sz w:val="24"/>
                <w:szCs w:val="24"/>
                <w:lang w:val="en-US"/>
              </w:rPr>
              <w:t>3</w:t>
            </w:r>
          </w:p>
        </w:tc>
        <w:tc>
          <w:tcPr>
            <w:tcW w:w="992" w:type="dxa"/>
          </w:tcPr>
          <w:p w:rsidR="003A4777" w:rsidRPr="00C96FDC" w:rsidRDefault="003A4777" w:rsidP="00C96FDC">
            <w:pPr>
              <w:widowControl/>
              <w:tabs>
                <w:tab w:val="left" w:pos="709"/>
              </w:tabs>
              <w:autoSpaceDE/>
              <w:autoSpaceDN/>
              <w:ind w:hanging="941"/>
              <w:jc w:val="both"/>
              <w:rPr>
                <w:rFonts w:eastAsia="Arial"/>
                <w:b/>
                <w:sz w:val="24"/>
                <w:szCs w:val="24"/>
                <w:lang w:val="en-US"/>
              </w:rPr>
            </w:pPr>
            <w:r w:rsidRPr="00C96FDC">
              <w:rPr>
                <w:rFonts w:eastAsia="Arial"/>
                <w:b/>
                <w:sz w:val="24"/>
                <w:szCs w:val="24"/>
                <w:lang w:val="en-US"/>
              </w:rPr>
              <w:t>11,12,13</w:t>
            </w:r>
          </w:p>
        </w:tc>
        <w:tc>
          <w:tcPr>
            <w:tcW w:w="7519" w:type="dxa"/>
            <w:gridSpan w:val="2"/>
          </w:tcPr>
          <w:p w:rsidR="003A4777" w:rsidRPr="00C96FDC" w:rsidRDefault="003A4777" w:rsidP="00C96FDC">
            <w:pPr>
              <w:tabs>
                <w:tab w:val="left" w:pos="26"/>
              </w:tabs>
              <w:jc w:val="both"/>
              <w:rPr>
                <w:b/>
                <w:sz w:val="24"/>
                <w:szCs w:val="24"/>
              </w:rPr>
            </w:pPr>
            <w:r w:rsidRPr="00C96FDC">
              <w:rPr>
                <w:rFonts w:eastAsia="Arial"/>
                <w:b/>
                <w:sz w:val="24"/>
                <w:szCs w:val="24"/>
                <w:lang w:val="en-US"/>
              </w:rPr>
              <w:t xml:space="preserve"> </w:t>
            </w:r>
            <w:r w:rsidRPr="00C96FDC">
              <w:rPr>
                <w:b/>
                <w:sz w:val="24"/>
                <w:szCs w:val="24"/>
              </w:rPr>
              <w:t>1. Năng lực</w:t>
            </w:r>
          </w:p>
          <w:p w:rsidR="003A4777" w:rsidRPr="00C96FDC" w:rsidRDefault="003A4777" w:rsidP="00C96FDC">
            <w:pPr>
              <w:tabs>
                <w:tab w:val="left" w:pos="26"/>
              </w:tabs>
              <w:jc w:val="both"/>
              <w:rPr>
                <w:b/>
                <w:sz w:val="24"/>
                <w:szCs w:val="24"/>
              </w:rPr>
            </w:pPr>
            <w:r w:rsidRPr="00C96FDC">
              <w:rPr>
                <w:b/>
                <w:sz w:val="24"/>
                <w:szCs w:val="24"/>
              </w:rPr>
              <w:t>a) Năng lực khoa học tự nhiên</w:t>
            </w:r>
          </w:p>
          <w:p w:rsidR="003A4777" w:rsidRPr="00C96FDC" w:rsidRDefault="003A4777" w:rsidP="00C96FDC">
            <w:pPr>
              <w:widowControl/>
              <w:tabs>
                <w:tab w:val="left" w:pos="709"/>
              </w:tabs>
              <w:autoSpaceDE/>
              <w:autoSpaceDN/>
              <w:jc w:val="both"/>
              <w:rPr>
                <w:rFonts w:eastAsia="Arial"/>
                <w:sz w:val="24"/>
                <w:szCs w:val="24"/>
              </w:rPr>
            </w:pPr>
          </w:p>
          <w:p w:rsidR="003A4777" w:rsidRPr="00C96FDC" w:rsidRDefault="003A4777" w:rsidP="00C96FDC">
            <w:pPr>
              <w:widowControl/>
              <w:tabs>
                <w:tab w:val="left" w:pos="709"/>
              </w:tabs>
              <w:autoSpaceDE/>
              <w:autoSpaceDN/>
              <w:jc w:val="both"/>
              <w:rPr>
                <w:rFonts w:eastAsia="Arial"/>
                <w:sz w:val="24"/>
                <w:szCs w:val="24"/>
              </w:rPr>
            </w:pPr>
          </w:p>
          <w:p w:rsidR="003A4777" w:rsidRPr="00C96FDC" w:rsidRDefault="003A4777" w:rsidP="00C96FDC">
            <w:pPr>
              <w:pStyle w:val="TableParagraph"/>
              <w:rPr>
                <w:sz w:val="24"/>
                <w:szCs w:val="24"/>
              </w:rPr>
            </w:pPr>
            <w:r w:rsidRPr="00C96FDC">
              <w:rPr>
                <w:sz w:val="24"/>
                <w:szCs w:val="24"/>
              </w:rPr>
              <w:t xml:space="preserve">– Nêu được một số tính chất của chất (tính chất vật lí, tính chất hoá học). </w:t>
            </w:r>
          </w:p>
          <w:p w:rsidR="003A4777" w:rsidRPr="00C96FDC" w:rsidRDefault="003A4777" w:rsidP="00C96FDC">
            <w:pPr>
              <w:pStyle w:val="TableParagraph"/>
              <w:rPr>
                <w:sz w:val="24"/>
                <w:szCs w:val="24"/>
              </w:rPr>
            </w:pPr>
            <w:r w:rsidRPr="00C96FDC">
              <w:rPr>
                <w:sz w:val="24"/>
                <w:szCs w:val="24"/>
              </w:rPr>
              <w:t xml:space="preserve">– Nêu được khái niệm về sự nóng chảy; sự sôi; sự bay hơi; sự ngưng tụ, đông đặc. </w:t>
            </w:r>
          </w:p>
          <w:p w:rsidR="003A4777" w:rsidRPr="00C96FDC" w:rsidRDefault="003A4777" w:rsidP="00C96FDC">
            <w:pPr>
              <w:pStyle w:val="TableParagraph"/>
              <w:rPr>
                <w:sz w:val="24"/>
                <w:szCs w:val="24"/>
              </w:rPr>
            </w:pPr>
            <w:r w:rsidRPr="00C96FDC">
              <w:rPr>
                <w:sz w:val="24"/>
                <w:szCs w:val="24"/>
              </w:rPr>
              <w:t xml:space="preserve">– Tiến hành được thí nghiệm về sự chuyển thể (trạng thái) của chất. </w:t>
            </w:r>
          </w:p>
          <w:p w:rsidR="003A4777" w:rsidRPr="00C96FDC" w:rsidRDefault="003A4777" w:rsidP="00C96FDC">
            <w:pPr>
              <w:pStyle w:val="TableParagraph"/>
              <w:rPr>
                <w:sz w:val="24"/>
                <w:szCs w:val="24"/>
              </w:rPr>
            </w:pPr>
            <w:r w:rsidRPr="00C96FDC">
              <w:rPr>
                <w:sz w:val="24"/>
                <w:szCs w:val="24"/>
              </w:rPr>
              <w:t>– Trình bày được quá trình diễn ra sự chuyển thể (trạng thái): nóng chảy, đông đặc; bay hơi, ngưng tụ; sôi.</w:t>
            </w:r>
          </w:p>
          <w:p w:rsidR="003A4777" w:rsidRPr="00C96FDC" w:rsidRDefault="003A4777" w:rsidP="00C96FDC">
            <w:pPr>
              <w:pStyle w:val="TableParagraph"/>
              <w:rPr>
                <w:sz w:val="24"/>
                <w:szCs w:val="24"/>
                <w:lang w:val="en-US"/>
              </w:rPr>
            </w:pPr>
            <w:r w:rsidRPr="00C96FDC">
              <w:rPr>
                <w:sz w:val="24"/>
                <w:szCs w:val="24"/>
                <w:lang w:val="en-US"/>
              </w:rPr>
              <w:t>Học sinh khuyết tật: Nhận biết sự đông đặc thành đá của nước</w:t>
            </w:r>
          </w:p>
          <w:p w:rsidR="003A4777" w:rsidRPr="00C96FDC" w:rsidRDefault="003A4777"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Quan sát được tranh, ảnh và thu thập thông tin từ hiện tượng thực tế, tiến hành được thí nghiệm để rút ra một số tính chất vật lí, tính chất hóa học của chất.</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Tiến hành thí nghiệm, thu thập xử lí thông tin để rút ra các khái niệm của sự nóng chảy, ngưng tụ, sôi và đặc điểm trong sự sôi.</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Chăm học, chịu khó tìm tòi tài liệu và thực hiện các nhiệm vụ cá nhân nhằm tìm hiểu về tính chất của các chất.</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nhóm trong xử lí kết quả nghiên cứu và rút ra nhận xét về sự nóng chảy, ngưng tụ, sôi.</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Trung thực, cẩn thận trong thu thập thông tin, xử lí kết quả và rút ra nhận xét.</w:t>
            </w:r>
          </w:p>
          <w:p w:rsidR="003A4777" w:rsidRPr="00C96FDC" w:rsidRDefault="003A4777" w:rsidP="00C96FDC">
            <w:pPr>
              <w:pStyle w:val="TableParagraph"/>
              <w:rPr>
                <w:sz w:val="24"/>
                <w:szCs w:val="24"/>
                <w:lang w:val="en-US"/>
              </w:rPr>
            </w:pPr>
          </w:p>
        </w:tc>
        <w:tc>
          <w:tcPr>
            <w:tcW w:w="1978" w:type="dxa"/>
          </w:tcPr>
          <w:p w:rsidR="003A4777" w:rsidRPr="00C96FDC" w:rsidRDefault="003A4777" w:rsidP="00C96FDC">
            <w:pPr>
              <w:pStyle w:val="TableParagraph"/>
              <w:rPr>
                <w:sz w:val="24"/>
                <w:szCs w:val="24"/>
                <w:lang w:val="en-US"/>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rPr>
            </w:pPr>
          </w:p>
        </w:tc>
        <w:tc>
          <w:tcPr>
            <w:tcW w:w="3885" w:type="dxa"/>
            <w:gridSpan w:val="3"/>
          </w:tcPr>
          <w:p w:rsidR="003A4777" w:rsidRPr="00C96FDC" w:rsidRDefault="003A4777" w:rsidP="00C96FDC">
            <w:pPr>
              <w:pStyle w:val="TableParagraph"/>
              <w:jc w:val="center"/>
              <w:rPr>
                <w:b/>
                <w:sz w:val="24"/>
                <w:szCs w:val="24"/>
              </w:rPr>
            </w:pPr>
          </w:p>
        </w:tc>
        <w:tc>
          <w:tcPr>
            <w:tcW w:w="7519" w:type="dxa"/>
            <w:gridSpan w:val="2"/>
            <w:vAlign w:val="center"/>
          </w:tcPr>
          <w:p w:rsidR="003A4777" w:rsidRPr="00C96FDC" w:rsidRDefault="003A4777" w:rsidP="00C96FDC">
            <w:pPr>
              <w:pStyle w:val="TableParagraph"/>
              <w:jc w:val="center"/>
              <w:rPr>
                <w:b/>
                <w:sz w:val="24"/>
                <w:szCs w:val="24"/>
              </w:rPr>
            </w:pPr>
            <w:r w:rsidRPr="00C96FDC">
              <w:rPr>
                <w:b/>
                <w:sz w:val="24"/>
                <w:szCs w:val="24"/>
              </w:rPr>
              <w:t>Chủ đề 4: Oxygen và không khí</w:t>
            </w:r>
          </w:p>
        </w:tc>
        <w:tc>
          <w:tcPr>
            <w:tcW w:w="1978" w:type="dxa"/>
          </w:tcPr>
          <w:p w:rsidR="003A4777" w:rsidRPr="00C96FDC" w:rsidRDefault="003A4777" w:rsidP="00C96FDC">
            <w:pPr>
              <w:pStyle w:val="TableParagraph"/>
              <w:jc w:val="center"/>
              <w:rPr>
                <w:b/>
                <w:sz w:val="24"/>
                <w:szCs w:val="24"/>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lang w:val="en-US"/>
              </w:rPr>
            </w:pPr>
            <w:r w:rsidRPr="00C96FDC">
              <w:rPr>
                <w:sz w:val="24"/>
                <w:szCs w:val="24"/>
                <w:lang w:val="en-US"/>
              </w:rPr>
              <w:t>10</w:t>
            </w:r>
          </w:p>
        </w:tc>
        <w:tc>
          <w:tcPr>
            <w:tcW w:w="2042" w:type="dxa"/>
            <w:vAlign w:val="center"/>
          </w:tcPr>
          <w:p w:rsidR="003A4777" w:rsidRPr="00C96FDC" w:rsidRDefault="003A4777" w:rsidP="00C96FDC">
            <w:pPr>
              <w:rPr>
                <w:sz w:val="24"/>
                <w:szCs w:val="24"/>
              </w:rPr>
            </w:pPr>
            <w:r w:rsidRPr="00C96FDC">
              <w:rPr>
                <w:sz w:val="24"/>
                <w:szCs w:val="24"/>
              </w:rPr>
              <w:t>Bài 7. Oxygen – Không khí</w:t>
            </w:r>
          </w:p>
        </w:tc>
        <w:tc>
          <w:tcPr>
            <w:tcW w:w="851" w:type="dxa"/>
          </w:tcPr>
          <w:p w:rsidR="003A4777" w:rsidRPr="00C96FDC" w:rsidRDefault="003A4777" w:rsidP="00C96FDC">
            <w:pPr>
              <w:pStyle w:val="TableParagraph"/>
              <w:rPr>
                <w:b/>
                <w:sz w:val="24"/>
                <w:szCs w:val="24"/>
              </w:rPr>
            </w:pPr>
          </w:p>
          <w:p w:rsidR="003A4777" w:rsidRPr="00C96FDC" w:rsidRDefault="003A4777" w:rsidP="00C96FDC">
            <w:pPr>
              <w:pStyle w:val="TableParagraph"/>
              <w:rPr>
                <w:b/>
                <w:sz w:val="24"/>
                <w:szCs w:val="24"/>
              </w:rPr>
            </w:pPr>
          </w:p>
          <w:p w:rsidR="003A4777" w:rsidRPr="00C96FDC" w:rsidRDefault="003A4777" w:rsidP="00C96FDC">
            <w:pPr>
              <w:pStyle w:val="TableParagraph"/>
              <w:rPr>
                <w:b/>
                <w:sz w:val="24"/>
                <w:szCs w:val="24"/>
              </w:rPr>
            </w:pPr>
          </w:p>
          <w:p w:rsidR="003A4777" w:rsidRPr="00C96FDC" w:rsidRDefault="003A4777" w:rsidP="00C96FDC">
            <w:pPr>
              <w:pStyle w:val="TableParagraph"/>
              <w:jc w:val="center"/>
              <w:rPr>
                <w:b/>
                <w:sz w:val="24"/>
                <w:szCs w:val="24"/>
                <w:lang w:val="en-US"/>
              </w:rPr>
            </w:pPr>
            <w:r w:rsidRPr="00C96FDC">
              <w:rPr>
                <w:b/>
                <w:sz w:val="24"/>
                <w:szCs w:val="24"/>
              </w:rPr>
              <w:t>3</w:t>
            </w:r>
          </w:p>
        </w:tc>
        <w:tc>
          <w:tcPr>
            <w:tcW w:w="992" w:type="dxa"/>
          </w:tcPr>
          <w:p w:rsidR="003A4777" w:rsidRPr="00C96FDC" w:rsidRDefault="003A4777" w:rsidP="00C96FDC">
            <w:pPr>
              <w:widowControl/>
              <w:tabs>
                <w:tab w:val="left" w:pos="709"/>
              </w:tabs>
              <w:autoSpaceDE/>
              <w:autoSpaceDN/>
              <w:ind w:hanging="941"/>
              <w:jc w:val="both"/>
              <w:rPr>
                <w:sz w:val="24"/>
                <w:szCs w:val="24"/>
                <w:lang w:val="en-US"/>
              </w:rPr>
            </w:pPr>
            <w:r w:rsidRPr="00C96FDC">
              <w:rPr>
                <w:sz w:val="24"/>
                <w:szCs w:val="24"/>
                <w:lang w:val="en-US"/>
              </w:rPr>
              <w:t>14,15,16</w:t>
            </w:r>
          </w:p>
        </w:tc>
        <w:tc>
          <w:tcPr>
            <w:tcW w:w="7519" w:type="dxa"/>
            <w:gridSpan w:val="2"/>
          </w:tcPr>
          <w:p w:rsidR="003A4777" w:rsidRPr="00C96FDC" w:rsidRDefault="003A4777" w:rsidP="00C96FDC">
            <w:pPr>
              <w:tabs>
                <w:tab w:val="left" w:pos="26"/>
              </w:tabs>
              <w:jc w:val="both"/>
              <w:rPr>
                <w:b/>
                <w:sz w:val="24"/>
                <w:szCs w:val="24"/>
              </w:rPr>
            </w:pPr>
            <w:r w:rsidRPr="00C96FDC">
              <w:rPr>
                <w:b/>
                <w:sz w:val="24"/>
                <w:szCs w:val="24"/>
              </w:rPr>
              <w:t>1. Năng lực</w:t>
            </w:r>
          </w:p>
          <w:p w:rsidR="003A4777" w:rsidRPr="00C96FDC" w:rsidRDefault="003A4777" w:rsidP="00C96FDC">
            <w:pPr>
              <w:tabs>
                <w:tab w:val="left" w:pos="26"/>
              </w:tabs>
              <w:jc w:val="both"/>
              <w:rPr>
                <w:b/>
                <w:sz w:val="24"/>
                <w:szCs w:val="24"/>
              </w:rPr>
            </w:pPr>
            <w:r w:rsidRPr="00C96FDC">
              <w:rPr>
                <w:b/>
                <w:sz w:val="24"/>
                <w:szCs w:val="24"/>
              </w:rPr>
              <w:t>a) Năng lực khoa học tự nhiên</w:t>
            </w:r>
          </w:p>
          <w:p w:rsidR="003A4777" w:rsidRPr="00C96FDC" w:rsidRDefault="003A4777" w:rsidP="00C96FDC">
            <w:pPr>
              <w:pStyle w:val="TableParagraph"/>
              <w:rPr>
                <w:sz w:val="24"/>
                <w:szCs w:val="24"/>
              </w:rPr>
            </w:pPr>
            <w:r w:rsidRPr="00C96FDC">
              <w:rPr>
                <w:sz w:val="24"/>
                <w:szCs w:val="24"/>
              </w:rPr>
              <w:t xml:space="preserve"> Nêu được một số tính chất của oxygen (trạng thái, màu sắc, tính tan, ...). </w:t>
            </w:r>
          </w:p>
          <w:p w:rsidR="003A4777" w:rsidRPr="00C96FDC" w:rsidRDefault="003A4777" w:rsidP="00C96FDC">
            <w:pPr>
              <w:pStyle w:val="TableParagraph"/>
              <w:rPr>
                <w:sz w:val="24"/>
                <w:szCs w:val="24"/>
              </w:rPr>
            </w:pPr>
            <w:r w:rsidRPr="00C96FDC">
              <w:rPr>
                <w:sz w:val="24"/>
                <w:szCs w:val="24"/>
              </w:rPr>
              <w:t xml:space="preserve">– Nêu được tầm quan trọng của oxygen đối với sự sống, sự cháy và quá trình đốt nhiên liệu. – Nêu được thành phần của không khí (oxygen, nitơ, carbon dioxide (cacbon đioxit), khí hiếm, hơi nước). </w:t>
            </w:r>
          </w:p>
          <w:p w:rsidR="003A4777" w:rsidRPr="00C96FDC" w:rsidRDefault="003A4777" w:rsidP="00C96FDC">
            <w:pPr>
              <w:pStyle w:val="TableParagraph"/>
              <w:rPr>
                <w:sz w:val="24"/>
                <w:szCs w:val="24"/>
              </w:rPr>
            </w:pPr>
            <w:r w:rsidRPr="00C96FDC">
              <w:rPr>
                <w:sz w:val="24"/>
                <w:szCs w:val="24"/>
              </w:rPr>
              <w:t xml:space="preserve">– Tiến hành được thí nghiệm đơn giản để xác định thành phần phần trăm thể </w:t>
            </w:r>
            <w:r w:rsidRPr="00C96FDC">
              <w:rPr>
                <w:sz w:val="24"/>
                <w:szCs w:val="24"/>
              </w:rPr>
              <w:lastRenderedPageBreak/>
              <w:t xml:space="preserve">tích của oxygen trong không khí. </w:t>
            </w:r>
          </w:p>
          <w:p w:rsidR="003A4777" w:rsidRPr="00C96FDC" w:rsidRDefault="003A4777" w:rsidP="00C96FDC">
            <w:pPr>
              <w:pStyle w:val="TableParagraph"/>
              <w:rPr>
                <w:sz w:val="24"/>
                <w:szCs w:val="24"/>
              </w:rPr>
            </w:pPr>
            <w:r w:rsidRPr="00C96FDC">
              <w:rPr>
                <w:sz w:val="24"/>
                <w:szCs w:val="24"/>
              </w:rPr>
              <w:t xml:space="preserve">– Trình bày được vai trò của không khí đối với tự nhiên. </w:t>
            </w:r>
          </w:p>
          <w:p w:rsidR="003A4777" w:rsidRPr="00C96FDC" w:rsidRDefault="003A4777" w:rsidP="00C96FDC">
            <w:pPr>
              <w:pStyle w:val="TableParagraph"/>
              <w:rPr>
                <w:sz w:val="24"/>
                <w:szCs w:val="24"/>
              </w:rPr>
            </w:pPr>
            <w:r w:rsidRPr="00C96FDC">
              <w:rPr>
                <w:sz w:val="24"/>
                <w:szCs w:val="24"/>
              </w:rPr>
              <w:t xml:space="preserve">– Trình bày được sự ô nhiễm không khí: các chất gây ô nhiễm, nguồn gây ô nhiễm không khí, biểu hiện của không khí bị ô nhiễm. </w:t>
            </w:r>
          </w:p>
          <w:p w:rsidR="003A4777" w:rsidRPr="00C96FDC" w:rsidRDefault="003A4777" w:rsidP="00C96FDC">
            <w:pPr>
              <w:pStyle w:val="TableParagraph"/>
              <w:rPr>
                <w:sz w:val="24"/>
                <w:szCs w:val="24"/>
              </w:rPr>
            </w:pPr>
            <w:r w:rsidRPr="00C96FDC">
              <w:rPr>
                <w:sz w:val="24"/>
                <w:szCs w:val="24"/>
              </w:rPr>
              <w:t>– Nêu được một số biện pháp bảo vệ môi trường không khí.</w:t>
            </w:r>
          </w:p>
          <w:p w:rsidR="003A4777" w:rsidRPr="00C96FDC" w:rsidRDefault="003A4777" w:rsidP="00C96FDC">
            <w:pPr>
              <w:pStyle w:val="TableParagraph"/>
              <w:rPr>
                <w:sz w:val="24"/>
                <w:szCs w:val="24"/>
                <w:lang w:val="en-US"/>
              </w:rPr>
            </w:pPr>
            <w:r w:rsidRPr="00C96FDC">
              <w:rPr>
                <w:sz w:val="24"/>
                <w:szCs w:val="24"/>
                <w:lang w:val="en-US"/>
              </w:rPr>
              <w:t>Học sinh khuyết tật: Vai trò khí  oxi</w:t>
            </w:r>
          </w:p>
          <w:p w:rsidR="003A4777" w:rsidRPr="00C96FDC" w:rsidRDefault="003A4777" w:rsidP="00C96FDC">
            <w:pPr>
              <w:pStyle w:val="TableParagraph"/>
              <w:rPr>
                <w:sz w:val="24"/>
                <w:szCs w:val="24"/>
                <w:lang w:val="en-US"/>
              </w:rPr>
            </w:pPr>
          </w:p>
          <w:p w:rsidR="003A4777" w:rsidRPr="00C96FDC" w:rsidRDefault="003A4777"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Lấy được dẫn chứng cho thấy oxygen có trong không khí, trong nước, trong đất.</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tính chất vật lý của oxygen.</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tầm quan trọng của oxygen.</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thành phần không khí.</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xác định thành phần thể tích oxygen trong không khí.</w:t>
            </w:r>
          </w:p>
          <w:p w:rsidR="003A4777" w:rsidRPr="00C96FDC" w:rsidRDefault="003A4777" w:rsidP="00C96FDC">
            <w:pPr>
              <w:pStyle w:val="ListParagraph"/>
              <w:tabs>
                <w:tab w:val="left" w:pos="709"/>
              </w:tabs>
              <w:spacing w:before="0"/>
              <w:ind w:left="0" w:firstLine="567"/>
              <w:jc w:val="both"/>
              <w:rPr>
                <w:rFonts w:eastAsia="Arial"/>
                <w:sz w:val="24"/>
                <w:szCs w:val="24"/>
                <w:lang w:val="en-US"/>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lang w:val="en-US"/>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bookmarkStart w:id="3" w:name="_Hlk68131948"/>
            <w:r w:rsidRPr="00C96FDC">
              <w:rPr>
                <w:rFonts w:eastAsia="Arial"/>
                <w:sz w:val="24"/>
                <w:szCs w:val="24"/>
                <w:lang w:val="en-US"/>
              </w:rPr>
              <w:t>Chăm học chịu khó tìm tòi tài liệu thực hiện nhiệm vụ cá nhân nhằm tìm hiểu trạng thái tự nhiên của oxygen.</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cách tiến hành và thực hành thí nghiệm tìm hiểu một số thành phần của không khí.</w:t>
            </w:r>
          </w:p>
          <w:bookmarkEnd w:id="3"/>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 xml:space="preserve">Trung thực, cẩn thận trong thực hành,ghi chép kết quả thí nghiệm xác định thành phần oxygen trong không khí. </w:t>
            </w:r>
          </w:p>
          <w:p w:rsidR="003A4777" w:rsidRPr="00C96FDC" w:rsidRDefault="003A4777" w:rsidP="00C96FDC">
            <w:pPr>
              <w:pStyle w:val="TableParagraph"/>
              <w:rPr>
                <w:sz w:val="24"/>
                <w:szCs w:val="24"/>
                <w:lang w:val="en-US"/>
              </w:rPr>
            </w:pPr>
          </w:p>
        </w:tc>
        <w:tc>
          <w:tcPr>
            <w:tcW w:w="1978" w:type="dxa"/>
          </w:tcPr>
          <w:p w:rsidR="003A4777" w:rsidRPr="00C96FDC" w:rsidRDefault="003A4777" w:rsidP="00C96FDC">
            <w:pPr>
              <w:rPr>
                <w:sz w:val="24"/>
                <w:szCs w:val="24"/>
              </w:rPr>
            </w:pPr>
            <w:r w:rsidRPr="00C96FDC">
              <w:rPr>
                <w:sz w:val="24"/>
                <w:szCs w:val="24"/>
              </w:rPr>
              <w:lastRenderedPageBreak/>
              <w:t>Học</w:t>
            </w:r>
          </w:p>
          <w:p w:rsidR="003A4777" w:rsidRPr="00C96FDC" w:rsidRDefault="003A4777" w:rsidP="00C96FDC">
            <w:pPr>
              <w:pStyle w:val="TableParagraph"/>
              <w:rPr>
                <w:sz w:val="24"/>
                <w:szCs w:val="24"/>
                <w:lang w:val="en-US"/>
              </w:rPr>
            </w:pPr>
            <w:r w:rsidRPr="00C96FDC">
              <w:rPr>
                <w:sz w:val="24"/>
                <w:szCs w:val="24"/>
              </w:rPr>
              <w:t>trực tuyến</w:t>
            </w:r>
            <w:r w:rsidRPr="00C96FDC">
              <w:rPr>
                <w:sz w:val="24"/>
                <w:szCs w:val="24"/>
                <w:lang w:val="en-US"/>
              </w:rPr>
              <w:t>-14</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11</w:t>
            </w:r>
          </w:p>
        </w:tc>
        <w:tc>
          <w:tcPr>
            <w:tcW w:w="2042" w:type="dxa"/>
            <w:vAlign w:val="bottom"/>
          </w:tcPr>
          <w:p w:rsidR="009F2795" w:rsidRPr="00C96FDC" w:rsidRDefault="009F2795" w:rsidP="00C96FDC">
            <w:pPr>
              <w:rPr>
                <w:sz w:val="24"/>
                <w:szCs w:val="24"/>
              </w:rPr>
            </w:pPr>
            <w:r w:rsidRPr="00C96FDC">
              <w:rPr>
                <w:sz w:val="24"/>
                <w:szCs w:val="24"/>
              </w:rPr>
              <w:t>Ôn tập cuối kì 1</w:t>
            </w:r>
          </w:p>
        </w:tc>
        <w:tc>
          <w:tcPr>
            <w:tcW w:w="851" w:type="dxa"/>
          </w:tcPr>
          <w:p w:rsidR="009F2795" w:rsidRPr="00C96FDC" w:rsidRDefault="009F2795" w:rsidP="00C96FDC">
            <w:pPr>
              <w:pStyle w:val="TableParagraph"/>
              <w:rPr>
                <w:b/>
                <w:sz w:val="24"/>
                <w:szCs w:val="24"/>
                <w:lang w:val="en-US"/>
              </w:rPr>
            </w:pPr>
            <w:r w:rsidRPr="00C96FDC">
              <w:rPr>
                <w:b/>
                <w:sz w:val="24"/>
                <w:szCs w:val="24"/>
                <w:lang w:val="en-US"/>
              </w:rPr>
              <w:t>1</w:t>
            </w:r>
          </w:p>
        </w:tc>
        <w:tc>
          <w:tcPr>
            <w:tcW w:w="992" w:type="dxa"/>
          </w:tcPr>
          <w:p w:rsidR="009F2795" w:rsidRPr="00C96FDC" w:rsidRDefault="009F2795" w:rsidP="00C96FDC">
            <w:pPr>
              <w:widowControl/>
              <w:tabs>
                <w:tab w:val="left" w:pos="709"/>
              </w:tabs>
              <w:autoSpaceDE/>
              <w:autoSpaceDN/>
              <w:ind w:hanging="941"/>
              <w:jc w:val="both"/>
              <w:rPr>
                <w:sz w:val="24"/>
                <w:szCs w:val="24"/>
                <w:lang w:val="en-US"/>
              </w:rPr>
            </w:pPr>
            <w:r w:rsidRPr="00C96FDC">
              <w:rPr>
                <w:sz w:val="24"/>
                <w:szCs w:val="24"/>
                <w:lang w:val="en-US"/>
              </w:rPr>
              <w:t>17</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1</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xml:space="preserve">- Giải quyết vấn đề và sáng tạo: Đề xuất được cách giải hợp lí cho những bài tập đòi hỏi sự tư duy; Thể hiện được sự sáng tạo khi lập sơ đồ tư duy hệ </w:t>
            </w:r>
            <w:r w:rsidRPr="00C96FDC">
              <w:rPr>
                <w:sz w:val="24"/>
                <w:szCs w:val="24"/>
              </w:rPr>
              <w:lastRenderedPageBreak/>
              <w:t>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tc>
        <w:tc>
          <w:tcPr>
            <w:tcW w:w="3885" w:type="dxa"/>
            <w:gridSpan w:val="3"/>
          </w:tcPr>
          <w:p w:rsidR="009F2795" w:rsidRPr="00C96FDC" w:rsidRDefault="009F2795" w:rsidP="00C96FDC">
            <w:pPr>
              <w:pStyle w:val="TableParagraph"/>
              <w:jc w:val="center"/>
              <w:rPr>
                <w:b/>
                <w:sz w:val="24"/>
                <w:szCs w:val="24"/>
              </w:rPr>
            </w:pPr>
          </w:p>
        </w:tc>
        <w:tc>
          <w:tcPr>
            <w:tcW w:w="7519" w:type="dxa"/>
            <w:gridSpan w:val="2"/>
            <w:vAlign w:val="center"/>
          </w:tcPr>
          <w:p w:rsidR="009F2795" w:rsidRPr="00C96FDC" w:rsidRDefault="009F2795" w:rsidP="00C96FDC">
            <w:pPr>
              <w:pStyle w:val="TableParagraph"/>
              <w:jc w:val="center"/>
              <w:rPr>
                <w:b/>
                <w:sz w:val="24"/>
                <w:szCs w:val="24"/>
              </w:rPr>
            </w:pPr>
            <w:r w:rsidRPr="00C96FDC">
              <w:rPr>
                <w:b/>
                <w:sz w:val="24"/>
                <w:szCs w:val="24"/>
              </w:rPr>
              <w:t>Chủ đề 5: Một số vật liệu, nhiên liệu, nguyên liệu, lương thực – thực phẩm</w:t>
            </w:r>
          </w:p>
        </w:tc>
        <w:tc>
          <w:tcPr>
            <w:tcW w:w="1978" w:type="dxa"/>
          </w:tcPr>
          <w:p w:rsidR="009F2795" w:rsidRPr="00C96FDC" w:rsidRDefault="009F2795" w:rsidP="00C96FDC">
            <w:pPr>
              <w:pStyle w:val="TableParagraph"/>
              <w:jc w:val="center"/>
              <w:rPr>
                <w:b/>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12</w:t>
            </w:r>
          </w:p>
        </w:tc>
        <w:tc>
          <w:tcPr>
            <w:tcW w:w="2042" w:type="dxa"/>
            <w:vAlign w:val="center"/>
          </w:tcPr>
          <w:p w:rsidR="009F2795" w:rsidRPr="00C96FDC" w:rsidRDefault="009F2795" w:rsidP="00C96FDC">
            <w:pPr>
              <w:rPr>
                <w:sz w:val="24"/>
                <w:szCs w:val="24"/>
              </w:rPr>
            </w:pPr>
            <w:r w:rsidRPr="00C96FDC">
              <w:rPr>
                <w:sz w:val="24"/>
                <w:szCs w:val="24"/>
              </w:rPr>
              <w:t>Bài 8. Một số vật liệu, nhiên liệu và nguyên liệu thông dụng</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5</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18,19,20,21,22</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Trình bày được tính chất và ứng dụng của một số vật liệu, nhiên liệu, nguyên liệu thông dụng trong cuộc sống và sản xuất.</w:t>
            </w:r>
          </w:p>
          <w:p w:rsidR="009F2795" w:rsidRPr="00C96FDC" w:rsidRDefault="009F2795" w:rsidP="00C96FDC">
            <w:pPr>
              <w:pStyle w:val="TableParagraph"/>
              <w:rPr>
                <w:sz w:val="24"/>
                <w:szCs w:val="24"/>
              </w:rPr>
            </w:pPr>
            <w:r w:rsidRPr="00C96FDC">
              <w:rPr>
                <w:sz w:val="24"/>
                <w:szCs w:val="24"/>
              </w:rPr>
              <w:t>– Nêu được cách sử dụng một số nguyên liệu, nhiên liệu, vật liệu an toàn, hiệu quả và bảo đảm sự phát triển bền vững.</w:t>
            </w:r>
          </w:p>
          <w:p w:rsidR="009F2795" w:rsidRPr="00C96FDC" w:rsidRDefault="009F2795" w:rsidP="00C96FDC">
            <w:pPr>
              <w:pStyle w:val="TableParagraph"/>
              <w:rPr>
                <w:sz w:val="24"/>
                <w:szCs w:val="24"/>
              </w:rPr>
            </w:pPr>
            <w:r w:rsidRPr="00C96FDC">
              <w:rPr>
                <w:sz w:val="24"/>
                <w:szCs w:val="24"/>
              </w:rPr>
              <w:t>– Biết cách tìm hiểu về một số tính chất của một số vật liệu, nhiên liệu, nguyên liệu thông dụng.</w:t>
            </w:r>
          </w:p>
          <w:p w:rsidR="009F2795" w:rsidRPr="00C96FDC" w:rsidRDefault="009F2795" w:rsidP="00C96FDC">
            <w:pPr>
              <w:pStyle w:val="TableParagraph"/>
              <w:rPr>
                <w:sz w:val="24"/>
                <w:szCs w:val="24"/>
              </w:rPr>
            </w:pPr>
            <w:r w:rsidRPr="00C96FDC">
              <w:rPr>
                <w:sz w:val="24"/>
                <w:szCs w:val="24"/>
                <w:lang w:val="en-US"/>
              </w:rPr>
              <w:t>Học sinh khuyết tật: Nhận biết than,củi</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tabs>
                <w:tab w:val="left" w:pos="709"/>
              </w:tabs>
              <w:ind w:firstLine="567"/>
              <w:jc w:val="both"/>
              <w:rPr>
                <w:rFonts w:eastAsia="Arial"/>
                <w:bCs/>
                <w:sz w:val="24"/>
                <w:szCs w:val="24"/>
              </w:rPr>
            </w:pPr>
            <w:r w:rsidRPr="00C96FDC">
              <w:rPr>
                <w:rFonts w:eastAsia="Arial"/>
                <w:bCs/>
                <w:sz w:val="24"/>
                <w:szCs w:val="24"/>
              </w:rPr>
              <w:t>- Lựa chọn được phương pháp thích hợp để tìm hiểu tính chất của một số vật liệu, nhiên liệu, nguyên liệu như: làm thí nghiệm, nghiên cứu thông tin trên internet, sách báo, trải nghiệm thực tế...</w:t>
            </w:r>
          </w:p>
          <w:p w:rsidR="009F2795" w:rsidRPr="00C96FDC" w:rsidRDefault="009F2795" w:rsidP="00C96FDC">
            <w:pPr>
              <w:tabs>
                <w:tab w:val="left" w:pos="709"/>
              </w:tabs>
              <w:ind w:firstLine="567"/>
              <w:jc w:val="both"/>
              <w:rPr>
                <w:rFonts w:eastAsia="Arial"/>
                <w:bCs/>
                <w:sz w:val="24"/>
                <w:szCs w:val="24"/>
              </w:rPr>
            </w:pPr>
            <w:r w:rsidRPr="00C96FDC">
              <w:rPr>
                <w:rFonts w:eastAsia="Arial"/>
                <w:bCs/>
                <w:sz w:val="24"/>
                <w:szCs w:val="24"/>
              </w:rPr>
              <w:t>- Thu thập dữ liệu, phân tích, thảo luận, so sánh để rút ra được kết luận về tính chất của một số vật liệu, nhiên liệu, nguyên liệu.</w:t>
            </w:r>
          </w:p>
          <w:p w:rsidR="009F2795" w:rsidRPr="00C96FDC" w:rsidRDefault="009F2795" w:rsidP="00C96FDC">
            <w:pPr>
              <w:tabs>
                <w:tab w:val="left" w:pos="709"/>
              </w:tabs>
              <w:ind w:firstLine="567"/>
              <w:jc w:val="both"/>
              <w:rPr>
                <w:rFonts w:eastAsia="Arial"/>
                <w:bCs/>
                <w:sz w:val="24"/>
                <w:szCs w:val="24"/>
              </w:rPr>
            </w:pPr>
            <w:r w:rsidRPr="00C96FDC">
              <w:rPr>
                <w:rFonts w:eastAsia="Arial"/>
                <w:bCs/>
                <w:sz w:val="24"/>
                <w:szCs w:val="24"/>
              </w:rPr>
              <w:t xml:space="preserve">- Vận dụng kiến thức đã học để đề xuất cách </w:t>
            </w:r>
            <w:r w:rsidRPr="00C96FDC">
              <w:rPr>
                <w:sz w:val="24"/>
                <w:szCs w:val="24"/>
              </w:rPr>
              <w:t>sử dụng một số vật liệu, nhiên liệu, nguyên liệu an toàn, hiệu quả và bảo đảm sự phát triển bền</w:t>
            </w:r>
            <w:r w:rsidRPr="00C96FDC">
              <w:rPr>
                <w:spacing w:val="-11"/>
                <w:sz w:val="24"/>
                <w:szCs w:val="24"/>
              </w:rPr>
              <w:t xml:space="preserve"> </w:t>
            </w:r>
            <w:r w:rsidRPr="00C96FDC">
              <w:rPr>
                <w:sz w:val="24"/>
                <w:szCs w:val="24"/>
              </w:rPr>
              <w:t>vững.</w:t>
            </w:r>
          </w:p>
          <w:p w:rsidR="009F2795" w:rsidRPr="00C96FDC" w:rsidRDefault="009F2795" w:rsidP="00C96FDC">
            <w:pPr>
              <w:pStyle w:val="TableParagraph"/>
              <w:tabs>
                <w:tab w:val="left" w:pos="450"/>
              </w:tabs>
              <w:ind w:firstLine="567"/>
              <w:jc w:val="both"/>
              <w:rPr>
                <w:sz w:val="24"/>
                <w:szCs w:val="24"/>
                <w:lang w:val="vi-VN"/>
              </w:rPr>
            </w:pPr>
            <w:r w:rsidRPr="00C96FDC">
              <w:rPr>
                <w:rFonts w:eastAsia="Arial"/>
                <w:bCs/>
                <w:sz w:val="24"/>
                <w:szCs w:val="24"/>
              </w:rPr>
              <w:t>- Trình bày được một số nguồn năng lượng thay thế cho nguồn năng lượng từ nhiên liệu hóa thạch.</w:t>
            </w:r>
          </w:p>
          <w:p w:rsidR="009F2795" w:rsidRPr="00C96FDC" w:rsidRDefault="009F2795" w:rsidP="00C96FDC">
            <w:pPr>
              <w:ind w:firstLine="284"/>
              <w:jc w:val="both"/>
              <w:rPr>
                <w:sz w:val="24"/>
                <w:szCs w:val="24"/>
                <w:lang w:val="vi-VN"/>
              </w:rPr>
            </w:pPr>
            <w:r w:rsidRPr="00C96FDC">
              <w:rPr>
                <w:b/>
                <w:bCs/>
                <w:sz w:val="24"/>
                <w:szCs w:val="24"/>
                <w:lang w:val="en-US"/>
              </w:rPr>
              <w:t>2</w:t>
            </w:r>
            <w:r w:rsidRPr="00C96FDC">
              <w:rPr>
                <w:b/>
                <w:bCs/>
                <w:sz w:val="24"/>
                <w:szCs w:val="24"/>
                <w:lang w:val="vi-VN"/>
              </w:rPr>
              <w:t xml:space="preserve">. </w:t>
            </w:r>
            <w:r w:rsidRPr="00C96FDC">
              <w:rPr>
                <w:b/>
                <w:bCs/>
                <w:sz w:val="24"/>
                <w:szCs w:val="24"/>
              </w:rPr>
              <w:t>Về p</w:t>
            </w:r>
            <w:r w:rsidRPr="00C96FDC">
              <w:rPr>
                <w:b/>
                <w:bCs/>
                <w:sz w:val="24"/>
                <w:szCs w:val="24"/>
                <w:lang w:val="vi-VN"/>
              </w:rPr>
              <w:t>hẩm chất:</w:t>
            </w:r>
            <w:r w:rsidRPr="00C96FDC">
              <w:rPr>
                <w:sz w:val="24"/>
                <w:szCs w:val="24"/>
                <w:lang w:val="vi-VN"/>
              </w:rPr>
              <w:t xml:space="preserve"> </w:t>
            </w:r>
          </w:p>
          <w:p w:rsidR="009F2795" w:rsidRPr="00C96FDC" w:rsidRDefault="009F2795" w:rsidP="00C96FDC">
            <w:pPr>
              <w:ind w:firstLine="567"/>
              <w:jc w:val="both"/>
              <w:rPr>
                <w:sz w:val="24"/>
                <w:szCs w:val="24"/>
                <w:lang w:val="en-US"/>
              </w:rPr>
            </w:pPr>
            <w:r w:rsidRPr="00C96FDC">
              <w:rPr>
                <w:sz w:val="24"/>
                <w:szCs w:val="24"/>
              </w:rPr>
              <w:t>- Chăm chỉ, chịu khó tìm tòi tài liệu và thực hiện các nhiệm vụ cá nhân nhằm tìm hiểu về tính chất và ứng dụng của một số vật liệu, nhiên liệu, nguyên liệu, lương thực, thực phẩm thông dụng.</w:t>
            </w:r>
          </w:p>
          <w:p w:rsidR="009F2795" w:rsidRPr="00C96FDC" w:rsidRDefault="009F2795" w:rsidP="00C96FDC">
            <w:pPr>
              <w:ind w:firstLine="567"/>
              <w:jc w:val="both"/>
              <w:rPr>
                <w:sz w:val="24"/>
                <w:szCs w:val="24"/>
              </w:rPr>
            </w:pPr>
            <w:r w:rsidRPr="00C96FDC">
              <w:rPr>
                <w:sz w:val="24"/>
                <w:szCs w:val="24"/>
              </w:rPr>
              <w:t>- Có trách nhiệm trong hoạt động nhóm, chủ động nhận và thực hiện nhiệm vụ thí nghiệm, thảo luận về tính chất và ứng dụng của một số vật liệu, nhiên liệu, nguyên liệu, lương thực, thực phẩm thông dụng.</w:t>
            </w:r>
          </w:p>
          <w:p w:rsidR="009F2795" w:rsidRPr="00C96FDC" w:rsidRDefault="009F2795" w:rsidP="00C96FDC">
            <w:pPr>
              <w:ind w:firstLine="567"/>
              <w:jc w:val="both"/>
              <w:rPr>
                <w:sz w:val="24"/>
                <w:szCs w:val="24"/>
              </w:rPr>
            </w:pPr>
            <w:r w:rsidRPr="00C96FDC">
              <w:rPr>
                <w:sz w:val="24"/>
                <w:szCs w:val="24"/>
              </w:rPr>
              <w:t>- Trung thực, cẩn thận trong thực hành, ghi chép kết quả thí nghiệm xác định tính chất của vật liệu.</w:t>
            </w:r>
          </w:p>
          <w:p w:rsidR="009F2795" w:rsidRPr="00C96FDC" w:rsidRDefault="009F2795" w:rsidP="00C96FDC">
            <w:pPr>
              <w:pStyle w:val="TableParagraph"/>
              <w:rPr>
                <w:sz w:val="24"/>
                <w:szCs w:val="24"/>
              </w:rPr>
            </w:pPr>
          </w:p>
        </w:tc>
        <w:tc>
          <w:tcPr>
            <w:tcW w:w="1978" w:type="dxa"/>
          </w:tcPr>
          <w:p w:rsidR="009F2795" w:rsidRPr="00C96FDC" w:rsidRDefault="009F2795" w:rsidP="00C96FDC">
            <w:pPr>
              <w:rPr>
                <w:sz w:val="24"/>
                <w:szCs w:val="24"/>
              </w:rPr>
            </w:pPr>
            <w:r w:rsidRPr="00C96FDC">
              <w:rPr>
                <w:sz w:val="24"/>
                <w:szCs w:val="24"/>
              </w:rPr>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- 18</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13</w:t>
            </w:r>
          </w:p>
        </w:tc>
        <w:tc>
          <w:tcPr>
            <w:tcW w:w="2042" w:type="dxa"/>
            <w:vAlign w:val="center"/>
          </w:tcPr>
          <w:p w:rsidR="009F2795" w:rsidRPr="00C96FDC" w:rsidRDefault="009F2795" w:rsidP="00C96FDC">
            <w:pPr>
              <w:rPr>
                <w:sz w:val="24"/>
                <w:szCs w:val="24"/>
              </w:rPr>
            </w:pPr>
            <w:r w:rsidRPr="00C96FDC">
              <w:rPr>
                <w:sz w:val="24"/>
                <w:szCs w:val="24"/>
              </w:rPr>
              <w:t>Bài 9. Một số lương thực – thực phẩm thông dụng</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5</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23,24,25,</w:t>
            </w:r>
          </w:p>
          <w:p w:rsidR="009F2795" w:rsidRPr="00C96FDC" w:rsidRDefault="009F2795" w:rsidP="00C96FDC">
            <w:pPr>
              <w:widowControl/>
              <w:tabs>
                <w:tab w:val="left" w:pos="709"/>
              </w:tabs>
              <w:autoSpaceDE/>
              <w:autoSpaceDN/>
              <w:jc w:val="both"/>
              <w:rPr>
                <w:rFonts w:eastAsia="Arial"/>
                <w:b/>
                <w:sz w:val="24"/>
                <w:szCs w:val="24"/>
                <w:lang w:val="en-US"/>
              </w:rPr>
            </w:pPr>
          </w:p>
          <w:p w:rsidR="009F2795" w:rsidRPr="00C96FDC" w:rsidRDefault="009F2795" w:rsidP="00C96FDC">
            <w:pPr>
              <w:widowControl/>
              <w:tabs>
                <w:tab w:val="left" w:pos="709"/>
              </w:tabs>
              <w:autoSpaceDE/>
              <w:autoSpaceDN/>
              <w:jc w:val="both"/>
              <w:rPr>
                <w:rFonts w:eastAsia="Arial"/>
                <w:b/>
                <w:sz w:val="24"/>
                <w:szCs w:val="24"/>
                <w:lang w:val="en-US"/>
              </w:rPr>
            </w:pP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Trình bày được tính chất và ứng dụng của một số lương thực, thực phẩm thông dụng.</w:t>
            </w:r>
          </w:p>
          <w:p w:rsidR="009F2795" w:rsidRPr="00C96FDC" w:rsidRDefault="009F2795" w:rsidP="00C96FDC">
            <w:pPr>
              <w:pStyle w:val="TableParagraph"/>
              <w:rPr>
                <w:sz w:val="24"/>
                <w:szCs w:val="24"/>
              </w:rPr>
            </w:pPr>
            <w:r w:rsidRPr="00C96FDC">
              <w:rPr>
                <w:sz w:val="24"/>
                <w:szCs w:val="24"/>
              </w:rPr>
              <w:t>– Biết cách tìm hiểu về một số tính chất  một số lương thực – thực phẩm thông dụng</w:t>
            </w:r>
          </w:p>
          <w:p w:rsidR="009F2795" w:rsidRPr="00C96FDC" w:rsidRDefault="009F2795" w:rsidP="00C96FDC">
            <w:pPr>
              <w:pStyle w:val="TableParagraph"/>
              <w:rPr>
                <w:sz w:val="24"/>
                <w:szCs w:val="24"/>
                <w:lang w:val="en-US"/>
              </w:rPr>
            </w:pPr>
            <w:r w:rsidRPr="00C96FDC">
              <w:rPr>
                <w:sz w:val="24"/>
                <w:szCs w:val="24"/>
                <w:lang w:val="en-US"/>
              </w:rPr>
              <w:t>Học sinh khuyết tật: Nhận biết tên lương thực thực phẩm chính</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vai trò của lương thực, thực phẩm với đời sống con người.</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vai trò của từng nhóm chất dinh dưỡng.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Đề xuất được cách bảo quản các loại lương thực, thực phẩm.</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tìm hiểu sự biến đổi của lương thực thực phẩm.</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Thực hiện được xây dựng khẩu phần cho một bữa ăn gia đình.</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 Phẩm chất: </w:t>
            </w:r>
          </w:p>
          <w:p w:rsidR="009F2795" w:rsidRPr="00C96FDC" w:rsidRDefault="009F2795" w:rsidP="00C96FDC">
            <w:pPr>
              <w:pStyle w:val="ListParagraph"/>
              <w:tabs>
                <w:tab w:val="left" w:pos="709"/>
              </w:tabs>
              <w:spacing w:before="0"/>
              <w:ind w:left="0"/>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tabs>
                <w:tab w:val="left" w:pos="709"/>
              </w:tabs>
              <w:spacing w:before="0"/>
              <w:ind w:left="0"/>
              <w:jc w:val="both"/>
              <w:rPr>
                <w:rFonts w:eastAsia="Arial"/>
                <w:sz w:val="24"/>
                <w:szCs w:val="24"/>
                <w:lang w:val="en-US"/>
              </w:rPr>
            </w:pPr>
            <w:r w:rsidRPr="00C96FDC">
              <w:rPr>
                <w:rFonts w:eastAsia="Arial"/>
                <w:sz w:val="24"/>
                <w:szCs w:val="24"/>
                <w:lang w:val="en-US"/>
              </w:rPr>
              <w:t>- Yêu nước.</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thời gian.</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đơn vị đo thời gian và thực hành đo thời gian.</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Trung thực, cẩn thận trong thực hành, ghi chép kết quả thí nghiệm tìm hiểu sự biến đổi của lương thực, thực phẩm.</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14</w:t>
            </w:r>
          </w:p>
        </w:tc>
        <w:tc>
          <w:tcPr>
            <w:tcW w:w="2042" w:type="dxa"/>
            <w:vAlign w:val="center"/>
          </w:tcPr>
          <w:p w:rsidR="009F2795" w:rsidRPr="00C96FDC" w:rsidRDefault="009F2795" w:rsidP="00C96FDC">
            <w:pPr>
              <w:rPr>
                <w:sz w:val="24"/>
                <w:szCs w:val="24"/>
              </w:rPr>
            </w:pPr>
            <w:r w:rsidRPr="00C96FDC">
              <w:rPr>
                <w:sz w:val="24"/>
                <w:szCs w:val="24"/>
              </w:rPr>
              <w:t>Ôn tập giữa kì 2</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1</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26</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2</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xml:space="preserve">- Giải quyết vấn đề và sáng tạo: Đề xuất được cách giải hợp lí cho những bài tập đòi hỏi sự tư duy; Thể hiện được sự sáng tạo khi lập sơ đồ tư duy hệ </w:t>
            </w:r>
            <w:r w:rsidRPr="00C96FDC">
              <w:rPr>
                <w:sz w:val="24"/>
                <w:szCs w:val="24"/>
              </w:rPr>
              <w:lastRenderedPageBreak/>
              <w:t>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p>
        </w:tc>
        <w:tc>
          <w:tcPr>
            <w:tcW w:w="2042" w:type="dxa"/>
            <w:vAlign w:val="center"/>
          </w:tcPr>
          <w:p w:rsidR="009F2795" w:rsidRPr="00C96FDC" w:rsidRDefault="009F2795" w:rsidP="00C96FDC">
            <w:pPr>
              <w:rPr>
                <w:sz w:val="24"/>
                <w:szCs w:val="24"/>
              </w:rPr>
            </w:pPr>
            <w:r w:rsidRPr="00C96FDC">
              <w:rPr>
                <w:sz w:val="24"/>
                <w:szCs w:val="24"/>
              </w:rPr>
              <w:t>Bài 9. Một số lương thực – thực phẩm thông dụng</w:t>
            </w:r>
          </w:p>
        </w:tc>
        <w:tc>
          <w:tcPr>
            <w:tcW w:w="851" w:type="dxa"/>
            <w:vAlign w:val="center"/>
          </w:tcPr>
          <w:p w:rsidR="009F2795" w:rsidRPr="00C96FDC" w:rsidRDefault="009F2795" w:rsidP="00C96FDC">
            <w:pPr>
              <w:jc w:val="center"/>
              <w:rPr>
                <w:b/>
                <w:sz w:val="24"/>
                <w:szCs w:val="24"/>
                <w:lang w:val="en-US"/>
              </w:rPr>
            </w:pP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27,28</w:t>
            </w:r>
          </w:p>
        </w:tc>
        <w:tc>
          <w:tcPr>
            <w:tcW w:w="7519" w:type="dxa"/>
            <w:gridSpan w:val="2"/>
          </w:tcPr>
          <w:p w:rsidR="009F2795" w:rsidRPr="00C96FDC" w:rsidRDefault="009F2795" w:rsidP="00C96FDC">
            <w:pPr>
              <w:pStyle w:val="TableParagraph"/>
              <w:rPr>
                <w:sz w:val="24"/>
                <w:szCs w:val="24"/>
              </w:rPr>
            </w:pPr>
            <w:r w:rsidRPr="00C96FDC">
              <w:rPr>
                <w:sz w:val="24"/>
                <w:szCs w:val="24"/>
              </w:rPr>
              <w:t>– Trình bày được tính chất và ứng dụng của một số lương thực, thực phẩm thông dụng.</w:t>
            </w:r>
          </w:p>
          <w:p w:rsidR="009F2795" w:rsidRPr="00C96FDC" w:rsidRDefault="009F2795" w:rsidP="00C96FDC">
            <w:pPr>
              <w:pStyle w:val="TableParagraph"/>
              <w:rPr>
                <w:sz w:val="24"/>
                <w:szCs w:val="24"/>
              </w:rPr>
            </w:pPr>
            <w:r w:rsidRPr="00C96FDC">
              <w:rPr>
                <w:sz w:val="24"/>
                <w:szCs w:val="24"/>
              </w:rPr>
              <w:t>– Biết cách tìm hiểu về một số tính chất  một số lương thực – thực phẩm thông dụng</w:t>
            </w:r>
          </w:p>
          <w:p w:rsidR="009F2795" w:rsidRPr="00C96FDC" w:rsidRDefault="009F2795" w:rsidP="00C96FDC">
            <w:pPr>
              <w:pStyle w:val="TableParagraph"/>
              <w:rPr>
                <w:sz w:val="24"/>
                <w:szCs w:val="24"/>
                <w:lang w:val="en-US"/>
              </w:rPr>
            </w:pPr>
            <w:r w:rsidRPr="00C96FDC">
              <w:rPr>
                <w:sz w:val="24"/>
                <w:szCs w:val="24"/>
                <w:lang w:val="en-US"/>
              </w:rPr>
              <w:t>Học sinh khuyết tật: Nhận biết tên lương thực thực phẩm chính</w:t>
            </w:r>
          </w:p>
          <w:p w:rsidR="009F2795" w:rsidRPr="00C96FDC" w:rsidRDefault="009F2795" w:rsidP="00C96FDC">
            <w:pPr>
              <w:widowControl/>
              <w:tabs>
                <w:tab w:val="left" w:pos="709"/>
              </w:tabs>
              <w:autoSpaceDE/>
              <w:autoSpaceDN/>
              <w:jc w:val="both"/>
              <w:rPr>
                <w:rFonts w:eastAsia="Arial"/>
                <w:b/>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tc>
        <w:tc>
          <w:tcPr>
            <w:tcW w:w="3885" w:type="dxa"/>
            <w:gridSpan w:val="3"/>
          </w:tcPr>
          <w:p w:rsidR="009F2795" w:rsidRPr="00C96FDC" w:rsidRDefault="009F2795" w:rsidP="00C96FDC">
            <w:pPr>
              <w:pStyle w:val="TableParagraph"/>
              <w:jc w:val="center"/>
              <w:rPr>
                <w:b/>
                <w:sz w:val="24"/>
                <w:szCs w:val="24"/>
              </w:rPr>
            </w:pPr>
          </w:p>
        </w:tc>
        <w:tc>
          <w:tcPr>
            <w:tcW w:w="7519" w:type="dxa"/>
            <w:gridSpan w:val="2"/>
            <w:vAlign w:val="center"/>
          </w:tcPr>
          <w:p w:rsidR="009F2795" w:rsidRPr="00C96FDC" w:rsidRDefault="009F2795" w:rsidP="00C96FDC">
            <w:pPr>
              <w:pStyle w:val="TableParagraph"/>
              <w:jc w:val="center"/>
              <w:rPr>
                <w:b/>
                <w:sz w:val="24"/>
                <w:szCs w:val="24"/>
              </w:rPr>
            </w:pPr>
            <w:r w:rsidRPr="00C96FDC">
              <w:rPr>
                <w:b/>
                <w:sz w:val="24"/>
                <w:szCs w:val="24"/>
              </w:rPr>
              <w:t>Chủ đề 6: Hỗn hợp</w:t>
            </w:r>
          </w:p>
        </w:tc>
        <w:tc>
          <w:tcPr>
            <w:tcW w:w="1978" w:type="dxa"/>
          </w:tcPr>
          <w:p w:rsidR="009F2795" w:rsidRPr="00C96FDC" w:rsidRDefault="009F2795" w:rsidP="00C96FDC">
            <w:pPr>
              <w:pStyle w:val="TableParagraph"/>
              <w:jc w:val="center"/>
              <w:rPr>
                <w:b/>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15</w:t>
            </w:r>
          </w:p>
        </w:tc>
        <w:tc>
          <w:tcPr>
            <w:tcW w:w="2042" w:type="dxa"/>
            <w:vAlign w:val="center"/>
          </w:tcPr>
          <w:p w:rsidR="009F2795" w:rsidRPr="00C96FDC" w:rsidRDefault="009F2795" w:rsidP="00C96FDC">
            <w:pPr>
              <w:rPr>
                <w:sz w:val="24"/>
                <w:szCs w:val="24"/>
              </w:rPr>
            </w:pPr>
            <w:r w:rsidRPr="00C96FDC">
              <w:rPr>
                <w:sz w:val="24"/>
                <w:szCs w:val="24"/>
              </w:rPr>
              <w:t>Bài 10. Hỗn hợp, chất tinh khiết, dung dịch</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3</w:t>
            </w:r>
          </w:p>
        </w:tc>
        <w:tc>
          <w:tcPr>
            <w:tcW w:w="992" w:type="dxa"/>
          </w:tcPr>
          <w:p w:rsidR="009F2795" w:rsidRPr="00C96FDC" w:rsidRDefault="009F2795" w:rsidP="00C96FDC">
            <w:pPr>
              <w:widowControl/>
              <w:tabs>
                <w:tab w:val="left" w:pos="709"/>
              </w:tabs>
              <w:autoSpaceDE/>
              <w:autoSpaceDN/>
              <w:ind w:hanging="941"/>
              <w:jc w:val="both"/>
              <w:rPr>
                <w:sz w:val="24"/>
                <w:szCs w:val="24"/>
                <w:lang w:val="en-US"/>
              </w:rPr>
            </w:pPr>
            <w:r w:rsidRPr="00C96FDC">
              <w:rPr>
                <w:sz w:val="24"/>
                <w:szCs w:val="24"/>
                <w:lang w:val="en-US"/>
              </w:rPr>
              <w:t>29,30,31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Nêu được khái niệm hỗn hợp, chất tinh khiết. </w:t>
            </w:r>
          </w:p>
          <w:p w:rsidR="009F2795" w:rsidRPr="00C96FDC" w:rsidRDefault="009F2795" w:rsidP="00C96FDC">
            <w:pPr>
              <w:pStyle w:val="TableParagraph"/>
              <w:rPr>
                <w:sz w:val="24"/>
                <w:szCs w:val="24"/>
              </w:rPr>
            </w:pPr>
            <w:r w:rsidRPr="00C96FDC">
              <w:rPr>
                <w:sz w:val="24"/>
                <w:szCs w:val="24"/>
              </w:rPr>
              <w:t xml:space="preserve">– Thực hiện được thí nghiệm để biết dung môi, dung dịch là gì; phân biệt được dung môi và dung dịch. </w:t>
            </w:r>
          </w:p>
          <w:p w:rsidR="009F2795" w:rsidRPr="00C96FDC" w:rsidRDefault="009F2795" w:rsidP="00C96FDC">
            <w:pPr>
              <w:pStyle w:val="TableParagraph"/>
              <w:rPr>
                <w:sz w:val="24"/>
                <w:szCs w:val="24"/>
              </w:rPr>
            </w:pPr>
            <w:r w:rsidRPr="00C96FDC">
              <w:rPr>
                <w:sz w:val="24"/>
                <w:szCs w:val="24"/>
              </w:rPr>
              <w:t xml:space="preserve">– Phân biệt được hỗn hợp đồng nhất, hỗn hợp không đồng nhất. </w:t>
            </w:r>
          </w:p>
          <w:p w:rsidR="009F2795" w:rsidRPr="00C96FDC" w:rsidRDefault="009F2795" w:rsidP="00C96FDC">
            <w:pPr>
              <w:pStyle w:val="TableParagraph"/>
              <w:rPr>
                <w:sz w:val="24"/>
                <w:szCs w:val="24"/>
              </w:rPr>
            </w:pPr>
            <w:r w:rsidRPr="00C96FDC">
              <w:rPr>
                <w:sz w:val="24"/>
                <w:szCs w:val="24"/>
              </w:rPr>
              <w:t xml:space="preserve">– Quan sát một số hiện tượng trong thực tiễn để phân biệt được dung dịch với huyền phù, nhũ tương. </w:t>
            </w:r>
          </w:p>
          <w:p w:rsidR="009F2795" w:rsidRPr="00C96FDC" w:rsidRDefault="009F2795" w:rsidP="00C96FDC">
            <w:pPr>
              <w:pStyle w:val="TableParagraph"/>
              <w:rPr>
                <w:sz w:val="24"/>
                <w:szCs w:val="24"/>
              </w:rPr>
            </w:pPr>
            <w:r w:rsidRPr="00C96FDC">
              <w:rPr>
                <w:sz w:val="24"/>
                <w:szCs w:val="24"/>
              </w:rPr>
              <w:t xml:space="preserve">– Nhận ra được một số khí cũng có thể hoà tan trong nước để tạo thành một dung dịch; các chất rắn hoà tan và không hoà tan trong nước. </w:t>
            </w:r>
          </w:p>
          <w:p w:rsidR="009F2795" w:rsidRPr="00C96FDC" w:rsidRDefault="009F2795" w:rsidP="00C96FDC">
            <w:pPr>
              <w:pStyle w:val="TableParagraph"/>
              <w:rPr>
                <w:sz w:val="24"/>
                <w:szCs w:val="24"/>
              </w:rPr>
            </w:pPr>
            <w:r w:rsidRPr="00C96FDC">
              <w:rPr>
                <w:sz w:val="24"/>
                <w:szCs w:val="24"/>
              </w:rPr>
              <w:t>– Nêu được các yếu tố ảnh hưởng đến lượng chất rắn hoà tan trong nước.</w:t>
            </w:r>
          </w:p>
          <w:p w:rsidR="009F2795" w:rsidRPr="00C96FDC" w:rsidRDefault="009F2795" w:rsidP="00C96FDC">
            <w:pPr>
              <w:pStyle w:val="TableParagraph"/>
              <w:rPr>
                <w:sz w:val="24"/>
                <w:szCs w:val="24"/>
                <w:lang w:val="en-US"/>
              </w:rPr>
            </w:pPr>
            <w:r w:rsidRPr="00C96FDC">
              <w:rPr>
                <w:sz w:val="24"/>
                <w:szCs w:val="24"/>
                <w:lang w:val="en-US"/>
              </w:rPr>
              <w:t>Học sinh khuyết tật: Nhận biết muối</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Phân biệt được hỗn hợp đồng nhất và không đồng nhất; dung dịch, nhũ tương, huyền phù qua quan sát.</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tìm hiểu về huyết tương, huyền phù, hỗn hợp đồng nhất và không đồng nhât.</w:t>
            </w:r>
          </w:p>
          <w:p w:rsidR="009F2795" w:rsidRPr="00C96FDC" w:rsidRDefault="009F279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thực hiện nhiệm vụ cá nhân nhằm tìm hiểu khái niệm chất tinh khiết, hỗn hợp,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tiến hành tìm hiểu về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lastRenderedPageBreak/>
              <w:t>Trung thực, cẩn thận trong thực hành,ghi chép kết quả thí nghiệm tìm hiểu về huyền phù và nhũ tương.</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16</w:t>
            </w:r>
          </w:p>
        </w:tc>
        <w:tc>
          <w:tcPr>
            <w:tcW w:w="2042" w:type="dxa"/>
            <w:vAlign w:val="center"/>
          </w:tcPr>
          <w:p w:rsidR="009F2795" w:rsidRPr="00C96FDC" w:rsidRDefault="009F2795" w:rsidP="00C96FDC">
            <w:pPr>
              <w:rPr>
                <w:sz w:val="24"/>
                <w:szCs w:val="24"/>
              </w:rPr>
            </w:pPr>
            <w:r w:rsidRPr="00C96FDC">
              <w:rPr>
                <w:sz w:val="24"/>
                <w:szCs w:val="24"/>
              </w:rPr>
              <w:t>Bài 11.Tách chất ra khỏi hỗn hợp</w:t>
            </w:r>
          </w:p>
        </w:tc>
        <w:tc>
          <w:tcPr>
            <w:tcW w:w="851" w:type="dxa"/>
            <w:vAlign w:val="center"/>
          </w:tcPr>
          <w:p w:rsidR="009F2795" w:rsidRPr="00C96FDC" w:rsidRDefault="009F2795" w:rsidP="00C96FDC">
            <w:pPr>
              <w:jc w:val="center"/>
              <w:rPr>
                <w:b/>
                <w:sz w:val="24"/>
                <w:szCs w:val="24"/>
              </w:rPr>
            </w:pPr>
            <w:r w:rsidRPr="00C96FDC">
              <w:rPr>
                <w:b/>
                <w:sz w:val="24"/>
                <w:szCs w:val="24"/>
              </w:rPr>
              <w:t>3</w:t>
            </w:r>
          </w:p>
        </w:tc>
        <w:tc>
          <w:tcPr>
            <w:tcW w:w="992" w:type="dxa"/>
          </w:tcPr>
          <w:p w:rsidR="009F2795" w:rsidRPr="00C96FDC" w:rsidRDefault="009F2795" w:rsidP="00C96FDC">
            <w:pPr>
              <w:widowControl/>
              <w:tabs>
                <w:tab w:val="left" w:pos="709"/>
              </w:tabs>
              <w:autoSpaceDE/>
              <w:autoSpaceDN/>
              <w:ind w:hanging="141"/>
              <w:jc w:val="both"/>
              <w:rPr>
                <w:sz w:val="24"/>
                <w:szCs w:val="24"/>
                <w:lang w:val="en-US"/>
              </w:rPr>
            </w:pPr>
            <w:r w:rsidRPr="00C96FDC">
              <w:rPr>
                <w:sz w:val="24"/>
                <w:szCs w:val="24"/>
                <w:lang w:val="en-US"/>
              </w:rPr>
              <w:t>32,33,35</w:t>
            </w:r>
          </w:p>
        </w:tc>
        <w:tc>
          <w:tcPr>
            <w:tcW w:w="7519" w:type="dxa"/>
            <w:gridSpan w:val="2"/>
          </w:tcPr>
          <w:p w:rsidR="009F2795" w:rsidRPr="00C96FDC" w:rsidRDefault="009F2795" w:rsidP="00C96FDC">
            <w:pPr>
              <w:tabs>
                <w:tab w:val="left" w:pos="26"/>
              </w:tabs>
              <w:jc w:val="both"/>
              <w:rPr>
                <w:b/>
                <w:sz w:val="24"/>
                <w:szCs w:val="24"/>
              </w:rPr>
            </w:pPr>
            <w:r w:rsidRPr="00C96FDC">
              <w:rPr>
                <w:rFonts w:eastAsia="Arial"/>
                <w:b/>
                <w:sz w:val="24"/>
                <w:szCs w:val="24"/>
                <w:lang w:val="en-US"/>
              </w:rPr>
              <w:t xml:space="preserve"> </w:t>
            </w:r>
            <w:r w:rsidRPr="00C96FDC">
              <w:rPr>
                <w:b/>
                <w:sz w:val="24"/>
                <w:szCs w:val="24"/>
              </w:rPr>
              <w:t>1. Năng lực</w:t>
            </w:r>
          </w:p>
          <w:p w:rsidR="009F2795" w:rsidRPr="00C96FDC" w:rsidRDefault="009F2795" w:rsidP="00C96FDC">
            <w:pPr>
              <w:tabs>
                <w:tab w:val="left" w:pos="26"/>
              </w:tabs>
              <w:jc w:val="both"/>
              <w:rPr>
                <w:rFonts w:eastAsia="Arial"/>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Trình bày được một số cách đơn giản để tách chất ra khỏi hỗn hợp và ứng dụng của các cách tách đó. </w:t>
            </w:r>
          </w:p>
          <w:p w:rsidR="009F2795" w:rsidRPr="00C96FDC" w:rsidRDefault="009F2795" w:rsidP="00C96FDC">
            <w:pPr>
              <w:pStyle w:val="TableParagraph"/>
              <w:rPr>
                <w:sz w:val="24"/>
                <w:szCs w:val="24"/>
              </w:rPr>
            </w:pPr>
            <w:r w:rsidRPr="00C96FDC">
              <w:rPr>
                <w:sz w:val="24"/>
                <w:szCs w:val="24"/>
              </w:rPr>
              <w:t xml:space="preserve">– Sử dụng được một số dụng cụ, thiết bị cơ bản để tách chất ra khỏi hỗn hợp bằng cách lọc, cô cạn, chiết. </w:t>
            </w:r>
          </w:p>
          <w:p w:rsidR="009F2795" w:rsidRPr="00C96FDC" w:rsidRDefault="009F2795" w:rsidP="00C96FDC">
            <w:pPr>
              <w:pStyle w:val="TableParagraph"/>
              <w:rPr>
                <w:sz w:val="24"/>
                <w:szCs w:val="24"/>
              </w:rPr>
            </w:pPr>
            <w:r w:rsidRPr="00C96FDC">
              <w:rPr>
                <w:sz w:val="24"/>
                <w:szCs w:val="24"/>
              </w:rPr>
              <w:t>– Chỉ ra được mối liên hệ giữa tính chất vật lí của một số chất thông thường với phương pháp tách chúng ra khỏi hỗn hợp và ứng dụng của các chất trong thực tiễn.</w:t>
            </w:r>
          </w:p>
          <w:p w:rsidR="009F2795" w:rsidRPr="00C96FDC" w:rsidRDefault="009F2795" w:rsidP="00C96FDC">
            <w:pPr>
              <w:pStyle w:val="TableParagraph"/>
              <w:rPr>
                <w:sz w:val="24"/>
                <w:szCs w:val="24"/>
                <w:lang w:val="en-US"/>
              </w:rPr>
            </w:pPr>
            <w:r w:rsidRPr="00C96FDC">
              <w:rPr>
                <w:sz w:val="24"/>
                <w:szCs w:val="24"/>
                <w:lang w:val="en-US"/>
              </w:rPr>
              <w:t>Học sinh khuyết tật: Một số chất đơn giản</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Phân biệt được hỗn hợp đồng nhất và không đồng nhất; dung dịch, nhũ tương, huyền phù qua quan sát.</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tìm hiểu về huyết tương, huyền phù, hỗn hợp đồng nhất và không đồng nhât.</w:t>
            </w:r>
          </w:p>
          <w:p w:rsidR="009F2795" w:rsidRPr="00C96FDC" w:rsidRDefault="009F279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thực hiện nhiệm vụ cá nhân nhằm tìm hiểu khái niệm chất tinh khiết, hỗn hợp,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tiến hành tìm hiểu về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Trung thực, cẩn thận trong thực hành,ghi chép kết quả thí nghiệm tìm hiểu về huyền phù và nhũ tương.</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17</w:t>
            </w:r>
          </w:p>
        </w:tc>
        <w:tc>
          <w:tcPr>
            <w:tcW w:w="2042" w:type="dxa"/>
            <w:vAlign w:val="center"/>
          </w:tcPr>
          <w:p w:rsidR="009F2795" w:rsidRPr="00C96FDC" w:rsidRDefault="009F2795" w:rsidP="00C96FDC">
            <w:pPr>
              <w:rPr>
                <w:sz w:val="24"/>
                <w:szCs w:val="24"/>
                <w:lang w:val="en-US"/>
              </w:rPr>
            </w:pPr>
            <w:r w:rsidRPr="00C96FDC">
              <w:rPr>
                <w:sz w:val="24"/>
                <w:szCs w:val="24"/>
                <w:lang w:val="en-US"/>
              </w:rPr>
              <w:t>Ôn tập cuối kì 2</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1</w:t>
            </w:r>
          </w:p>
        </w:tc>
        <w:tc>
          <w:tcPr>
            <w:tcW w:w="992" w:type="dxa"/>
          </w:tcPr>
          <w:p w:rsidR="009F2795" w:rsidRPr="00C96FDC" w:rsidRDefault="009F2795" w:rsidP="00C96FDC">
            <w:pPr>
              <w:widowControl/>
              <w:tabs>
                <w:tab w:val="left" w:pos="709"/>
              </w:tabs>
              <w:autoSpaceDE/>
              <w:autoSpaceDN/>
              <w:ind w:hanging="141"/>
              <w:jc w:val="both"/>
              <w:rPr>
                <w:sz w:val="24"/>
                <w:szCs w:val="24"/>
                <w:lang w:val="en-US"/>
              </w:rPr>
            </w:pPr>
            <w:r w:rsidRPr="00C96FDC">
              <w:rPr>
                <w:sz w:val="24"/>
                <w:szCs w:val="24"/>
                <w:lang w:val="en-US"/>
              </w:rPr>
              <w:t>34</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2</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lastRenderedPageBreak/>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tc>
        <w:tc>
          <w:tcPr>
            <w:tcW w:w="3885" w:type="dxa"/>
            <w:gridSpan w:val="3"/>
          </w:tcPr>
          <w:p w:rsidR="009F2795" w:rsidRPr="00C96FDC" w:rsidRDefault="009F2795" w:rsidP="00C96FDC">
            <w:pPr>
              <w:jc w:val="center"/>
              <w:rPr>
                <w:b/>
                <w:sz w:val="24"/>
                <w:szCs w:val="24"/>
              </w:rPr>
            </w:pPr>
          </w:p>
        </w:tc>
        <w:tc>
          <w:tcPr>
            <w:tcW w:w="7519" w:type="dxa"/>
            <w:gridSpan w:val="2"/>
            <w:vAlign w:val="center"/>
          </w:tcPr>
          <w:p w:rsidR="009F2795" w:rsidRPr="00C96FDC" w:rsidRDefault="009F2795" w:rsidP="00C96FDC">
            <w:pPr>
              <w:jc w:val="center"/>
              <w:rPr>
                <w:b/>
                <w:sz w:val="24"/>
                <w:szCs w:val="24"/>
              </w:rPr>
            </w:pPr>
            <w:r w:rsidRPr="00C96FDC">
              <w:rPr>
                <w:b/>
                <w:sz w:val="24"/>
                <w:szCs w:val="24"/>
              </w:rPr>
              <w:t>Phần 2. VẬT SỐNG</w:t>
            </w:r>
          </w:p>
          <w:p w:rsidR="009F2795" w:rsidRPr="00C96FDC" w:rsidRDefault="009F2795" w:rsidP="00C96FDC">
            <w:pPr>
              <w:pStyle w:val="TableParagraph"/>
              <w:jc w:val="center"/>
              <w:rPr>
                <w:b/>
                <w:sz w:val="24"/>
                <w:szCs w:val="24"/>
              </w:rPr>
            </w:pPr>
            <w:r w:rsidRPr="00C96FDC">
              <w:rPr>
                <w:b/>
                <w:sz w:val="24"/>
                <w:szCs w:val="24"/>
              </w:rPr>
              <w:t>Chủ đề 7: Tế bào</w:t>
            </w:r>
          </w:p>
        </w:tc>
        <w:tc>
          <w:tcPr>
            <w:tcW w:w="1978" w:type="dxa"/>
          </w:tcPr>
          <w:p w:rsidR="009F2795" w:rsidRPr="00C96FDC" w:rsidRDefault="009F2795" w:rsidP="00C96FDC">
            <w:pPr>
              <w:jc w:val="center"/>
              <w:rPr>
                <w:b/>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18</w:t>
            </w:r>
          </w:p>
        </w:tc>
        <w:tc>
          <w:tcPr>
            <w:tcW w:w="2042" w:type="dxa"/>
            <w:vAlign w:val="center"/>
          </w:tcPr>
          <w:p w:rsidR="009F2795" w:rsidRPr="00C96FDC" w:rsidRDefault="009F2795" w:rsidP="00C96FDC">
            <w:pPr>
              <w:tabs>
                <w:tab w:val="left" w:pos="360"/>
              </w:tabs>
              <w:contextualSpacing/>
              <w:rPr>
                <w:sz w:val="24"/>
                <w:szCs w:val="24"/>
              </w:rPr>
            </w:pPr>
            <w:r w:rsidRPr="00C96FDC">
              <w:rPr>
                <w:sz w:val="24"/>
                <w:szCs w:val="24"/>
              </w:rPr>
              <w:t xml:space="preserve"> Bài 12. </w:t>
            </w:r>
            <w:r w:rsidRPr="00C96FDC">
              <w:rPr>
                <w:bCs/>
                <w:sz w:val="24"/>
                <w:szCs w:val="24"/>
              </w:rPr>
              <w:t>Tế bào – đơn vị cơ sở của sự sống</w:t>
            </w:r>
          </w:p>
        </w:tc>
        <w:tc>
          <w:tcPr>
            <w:tcW w:w="851" w:type="dxa"/>
          </w:tcPr>
          <w:p w:rsidR="009F2795" w:rsidRPr="00C96FDC" w:rsidRDefault="009F2795" w:rsidP="00C96FDC">
            <w:pPr>
              <w:pStyle w:val="TableParagraph"/>
              <w:jc w:val="center"/>
              <w:rPr>
                <w:b/>
                <w:sz w:val="24"/>
                <w:szCs w:val="24"/>
                <w:lang w:val="en-US"/>
              </w:rPr>
            </w:pPr>
            <w:r w:rsidRPr="00C96FDC">
              <w:rPr>
                <w:b/>
                <w:sz w:val="24"/>
                <w:szCs w:val="24"/>
                <w:lang w:val="en-US"/>
              </w:rPr>
              <w:t>6</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36,37,38,39,40,41</w:t>
            </w:r>
          </w:p>
        </w:tc>
        <w:tc>
          <w:tcPr>
            <w:tcW w:w="7519" w:type="dxa"/>
            <w:gridSpan w:val="2"/>
          </w:tcPr>
          <w:p w:rsidR="009F2795" w:rsidRPr="00C96FDC" w:rsidRDefault="009F2795" w:rsidP="00C96FDC">
            <w:pPr>
              <w:tabs>
                <w:tab w:val="left" w:pos="26"/>
              </w:tabs>
              <w:jc w:val="both"/>
              <w:rPr>
                <w:b/>
                <w:sz w:val="24"/>
                <w:szCs w:val="24"/>
              </w:rPr>
            </w:pPr>
            <w:r w:rsidRPr="00C96FDC">
              <w:rPr>
                <w:rFonts w:eastAsia="Arial"/>
                <w:b/>
                <w:sz w:val="24"/>
                <w:szCs w:val="24"/>
                <w:lang w:val="en-US"/>
              </w:rPr>
              <w:t xml:space="preserve"> </w:t>
            </w: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jc w:val="both"/>
              <w:rPr>
                <w:sz w:val="24"/>
                <w:szCs w:val="24"/>
                <w:lang w:val="en-US"/>
              </w:rPr>
            </w:pPr>
            <w:r w:rsidRPr="00C96FDC">
              <w:rPr>
                <w:sz w:val="24"/>
                <w:szCs w:val="24"/>
              </w:rPr>
              <w:t xml:space="preserve">– Nêu được khái niệm tế bào, chức năng của tế bào. </w:t>
            </w:r>
          </w:p>
          <w:p w:rsidR="009F2795" w:rsidRPr="00C96FDC" w:rsidRDefault="009F2795" w:rsidP="00C96FDC">
            <w:pPr>
              <w:pStyle w:val="TableParagraph"/>
              <w:jc w:val="both"/>
              <w:rPr>
                <w:sz w:val="24"/>
                <w:szCs w:val="24"/>
                <w:lang w:val="en-US"/>
              </w:rPr>
            </w:pPr>
            <w:r w:rsidRPr="00C96FDC">
              <w:rPr>
                <w:sz w:val="24"/>
                <w:szCs w:val="24"/>
              </w:rPr>
              <w:t>– Nêu được hình dạng và kích thước của một số loại tế bào.</w:t>
            </w:r>
          </w:p>
          <w:p w:rsidR="009F2795" w:rsidRPr="00C96FDC" w:rsidRDefault="009F2795" w:rsidP="00C96FDC">
            <w:pPr>
              <w:pStyle w:val="TableParagraph"/>
              <w:jc w:val="both"/>
              <w:rPr>
                <w:sz w:val="24"/>
                <w:szCs w:val="24"/>
              </w:rPr>
            </w:pPr>
            <w:r w:rsidRPr="00C96FDC">
              <w:rPr>
                <w:sz w:val="24"/>
                <w:szCs w:val="24"/>
              </w:rPr>
              <w:t xml:space="preserve"> – Trình bày được cấu tạo tế bào và chức năng mỗi thành phần (ba thành phần chính: Màng tế bào, chất tế bào,nhân tế bào). Nhận biết được lục lạp là bào quan thực hiện chức năng quang hợp ở thực vật.</w:t>
            </w:r>
          </w:p>
          <w:p w:rsidR="009F2795" w:rsidRPr="00C96FDC" w:rsidRDefault="009F2795" w:rsidP="00C96FDC">
            <w:pPr>
              <w:pStyle w:val="TableParagraph"/>
              <w:jc w:val="both"/>
              <w:rPr>
                <w:sz w:val="24"/>
                <w:szCs w:val="24"/>
              </w:rPr>
            </w:pPr>
            <w:r w:rsidRPr="00C96FDC">
              <w:rPr>
                <w:sz w:val="24"/>
                <w:szCs w:val="24"/>
              </w:rPr>
              <w:t>. – Nhận biết được tế bào là đơn vị cấu trúc của sự sống.</w:t>
            </w:r>
          </w:p>
          <w:p w:rsidR="009F2795" w:rsidRPr="00C96FDC" w:rsidRDefault="009F2795" w:rsidP="00C96FDC">
            <w:pPr>
              <w:pStyle w:val="TableParagraph"/>
              <w:jc w:val="both"/>
              <w:rPr>
                <w:sz w:val="24"/>
                <w:szCs w:val="24"/>
              </w:rPr>
            </w:pPr>
            <w:r w:rsidRPr="00C96FDC">
              <w:rPr>
                <w:sz w:val="24"/>
                <w:szCs w:val="24"/>
              </w:rPr>
              <w:t xml:space="preserve"> – Phân biệt được tế bào động vật, tế bào thực vật; tế bào nhân thực, tế bào nhân sơ thông qua quan sát hình ảnh.</w:t>
            </w:r>
          </w:p>
          <w:p w:rsidR="009F2795" w:rsidRPr="00C96FDC" w:rsidRDefault="009F2795" w:rsidP="00C96FDC">
            <w:pPr>
              <w:pStyle w:val="TableParagraph"/>
              <w:jc w:val="both"/>
              <w:rPr>
                <w:sz w:val="24"/>
                <w:szCs w:val="24"/>
              </w:rPr>
            </w:pPr>
            <w:r w:rsidRPr="00C96FDC">
              <w:rPr>
                <w:sz w:val="24"/>
                <w:szCs w:val="24"/>
              </w:rPr>
              <w:t xml:space="preserve"> – Dựa vào sơ đồ, nhận biết được sự lớn lên và sinh sản của tế bào (từ 1 tế bào → 2 tế bào → 4 tế bào... → n tế bào). </w:t>
            </w:r>
          </w:p>
          <w:p w:rsidR="009F2795" w:rsidRPr="00C96FDC" w:rsidRDefault="009F2795" w:rsidP="00C96FDC">
            <w:pPr>
              <w:pStyle w:val="TableParagraph"/>
              <w:jc w:val="both"/>
              <w:rPr>
                <w:sz w:val="24"/>
                <w:szCs w:val="24"/>
              </w:rPr>
            </w:pPr>
            <w:r w:rsidRPr="00C96FDC">
              <w:rPr>
                <w:sz w:val="24"/>
                <w:szCs w:val="24"/>
              </w:rPr>
              <w:t xml:space="preserve">– Nêu được ý nghĩa của sự lớn lên và sinh sản của tế bào. </w:t>
            </w:r>
          </w:p>
          <w:p w:rsidR="009F2795" w:rsidRPr="00C96FDC" w:rsidRDefault="009F2795" w:rsidP="00C96FDC">
            <w:pPr>
              <w:pStyle w:val="TableParagraph"/>
              <w:jc w:val="both"/>
              <w:rPr>
                <w:sz w:val="24"/>
                <w:szCs w:val="24"/>
              </w:rPr>
            </w:pPr>
            <w:r w:rsidRPr="00C96FDC">
              <w:rPr>
                <w:sz w:val="24"/>
                <w:szCs w:val="24"/>
              </w:rPr>
              <w:t>– Quan sát  được tế bào lớn bằng mắt thường và tế bào nhỏ dưới kính lúp và kính hiển vi quang học.</w:t>
            </w:r>
          </w:p>
          <w:p w:rsidR="009F2795" w:rsidRPr="00C96FDC" w:rsidRDefault="009F2795" w:rsidP="00C96FDC">
            <w:pPr>
              <w:pStyle w:val="TableParagraph"/>
              <w:jc w:val="both"/>
              <w:rPr>
                <w:sz w:val="24"/>
                <w:szCs w:val="24"/>
                <w:lang w:val="en-US"/>
              </w:rPr>
            </w:pPr>
            <w:r w:rsidRPr="00C96FDC">
              <w:rPr>
                <w:sz w:val="24"/>
                <w:szCs w:val="24"/>
                <w:lang w:val="en-US"/>
              </w:rPr>
              <w:t>Học sinh khuyết tật: Nhận biết hình dạng tế bào</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ind w:firstLine="567"/>
              <w:rPr>
                <w:sz w:val="24"/>
                <w:szCs w:val="24"/>
              </w:rPr>
            </w:pPr>
            <w:r w:rsidRPr="00C96FDC">
              <w:rPr>
                <w:sz w:val="24"/>
                <w:szCs w:val="24"/>
              </w:rPr>
              <w:t>Giải thích kiến thức giải thích một số hiện tượng trong thực tiễn liên quan tới tế bào:</w:t>
            </w:r>
          </w:p>
          <w:p w:rsidR="009F2795" w:rsidRPr="00C96FDC" w:rsidRDefault="009F2795" w:rsidP="00C96FDC">
            <w:pPr>
              <w:ind w:firstLine="567"/>
              <w:rPr>
                <w:sz w:val="24"/>
                <w:szCs w:val="24"/>
              </w:rPr>
            </w:pPr>
            <w:r w:rsidRPr="00C96FDC">
              <w:rPr>
                <w:sz w:val="24"/>
                <w:szCs w:val="24"/>
              </w:rPr>
              <w:t>+ Tại sao tế bào hồng cầu lại có hình đĩa lõm hai mặt và mềm dẻo có khả năng thay đổi hình dạng, trong khi tế bào thần kinh lại rất dài (dài nhất đến 100cm)</w:t>
            </w:r>
          </w:p>
          <w:p w:rsidR="009F2795" w:rsidRPr="00C96FDC" w:rsidRDefault="009F2795" w:rsidP="00C96FDC">
            <w:pPr>
              <w:ind w:firstLine="567"/>
              <w:rPr>
                <w:sz w:val="24"/>
                <w:szCs w:val="24"/>
              </w:rPr>
            </w:pPr>
            <w:r w:rsidRPr="00C96FDC">
              <w:rPr>
                <w:sz w:val="24"/>
                <w:szCs w:val="24"/>
              </w:rPr>
              <w:t>+ Tại sao người ta dùng cách đông đá để bảo quản thịt mà không thể bảo quản rau bằng cách tương tự?</w:t>
            </w:r>
          </w:p>
          <w:p w:rsidR="009F2795" w:rsidRPr="00C96FDC" w:rsidRDefault="009F2795" w:rsidP="00C96FDC">
            <w:pPr>
              <w:ind w:firstLine="567"/>
              <w:rPr>
                <w:sz w:val="24"/>
                <w:szCs w:val="24"/>
              </w:rPr>
            </w:pPr>
            <w:r w:rsidRPr="00C96FDC">
              <w:rPr>
                <w:sz w:val="24"/>
                <w:szCs w:val="24"/>
              </w:rPr>
              <w:t>+ Tại sao sau khi đứt đuôi thằn lằn có thể mọc lại đuôi mới; các vết thương lõm sau một thời gian thì đầy lại?</w:t>
            </w:r>
          </w:p>
          <w:p w:rsidR="009F2795" w:rsidRPr="00C96FDC" w:rsidRDefault="009F2795" w:rsidP="00C96FDC">
            <w:pPr>
              <w:tabs>
                <w:tab w:val="left" w:pos="709"/>
              </w:tabs>
              <w:ind w:firstLine="284"/>
              <w:rPr>
                <w:rFonts w:eastAsia="Arial"/>
                <w:sz w:val="24"/>
                <w:szCs w:val="24"/>
                <w:lang w:val="vi-VN"/>
              </w:rPr>
            </w:pPr>
            <w:r w:rsidRPr="00C96FDC">
              <w:rPr>
                <w:rFonts w:eastAsia="Arial"/>
                <w:b/>
                <w:sz w:val="24"/>
                <w:szCs w:val="24"/>
                <w:lang w:val="en-US"/>
              </w:rPr>
              <w:t>2</w:t>
            </w:r>
            <w:r w:rsidRPr="00C96FDC">
              <w:rPr>
                <w:rFonts w:eastAsia="Arial"/>
                <w:b/>
                <w:sz w:val="24"/>
                <w:szCs w:val="24"/>
              </w:rPr>
              <w:t>. Phẩm chất</w:t>
            </w:r>
          </w:p>
          <w:p w:rsidR="009F2795" w:rsidRPr="00C96FDC" w:rsidRDefault="009F2795" w:rsidP="00C96FDC">
            <w:pPr>
              <w:ind w:firstLine="567"/>
              <w:rPr>
                <w:sz w:val="24"/>
                <w:szCs w:val="24"/>
              </w:rPr>
            </w:pPr>
            <w:r w:rsidRPr="00C96FDC">
              <w:rPr>
                <w:sz w:val="24"/>
                <w:szCs w:val="24"/>
              </w:rPr>
              <w:lastRenderedPageBreak/>
              <w:t>Thông qua thực hiện bài học sẽ tạo điều kiện để học sinh:</w:t>
            </w:r>
          </w:p>
          <w:p w:rsidR="009F2795" w:rsidRPr="00C96FDC" w:rsidRDefault="009F2795" w:rsidP="00C96FDC">
            <w:pPr>
              <w:ind w:firstLine="567"/>
              <w:rPr>
                <w:sz w:val="24"/>
                <w:szCs w:val="24"/>
              </w:rPr>
            </w:pPr>
            <w:r w:rsidRPr="00C96FDC">
              <w:rPr>
                <w:sz w:val="24"/>
                <w:szCs w:val="24"/>
              </w:rPr>
              <w:t>- Chăm học, chịu khó đọc SGK và các tài liệu  và  thực hiện các nhiệm vụ cá nhân để giải quyết các vấn đề trong các phiếu về chủ đề TB</w:t>
            </w:r>
          </w:p>
          <w:p w:rsidR="009F2795" w:rsidRPr="00C96FDC" w:rsidRDefault="009F2795" w:rsidP="00C96FDC">
            <w:pPr>
              <w:ind w:firstLine="567"/>
              <w:rPr>
                <w:sz w:val="24"/>
                <w:szCs w:val="24"/>
              </w:rPr>
            </w:pPr>
            <w:r w:rsidRPr="00C96FDC">
              <w:rPr>
                <w:sz w:val="24"/>
                <w:szCs w:val="24"/>
              </w:rPr>
              <w:t>- Có trách nhiệm trong hoạt động nhóm, chủ động thực hiện các nhiệm vụ tìm hiểu về hình dạng kích thước, cấu tạo tế bào, sự lớn lên và phân chia của TB, thực hành quan sát tế bào.</w:t>
            </w:r>
          </w:p>
          <w:p w:rsidR="009F2795" w:rsidRPr="00C96FDC" w:rsidRDefault="009F2795" w:rsidP="00C96FDC">
            <w:pPr>
              <w:pStyle w:val="TableParagraph"/>
              <w:jc w:val="both"/>
              <w:rPr>
                <w:sz w:val="24"/>
                <w:szCs w:val="24"/>
                <w:lang w:val="en-US"/>
              </w:rPr>
            </w:pPr>
          </w:p>
        </w:tc>
        <w:tc>
          <w:tcPr>
            <w:tcW w:w="1978" w:type="dxa"/>
          </w:tcPr>
          <w:p w:rsidR="009F2795" w:rsidRPr="00C96FDC" w:rsidRDefault="009F2795" w:rsidP="00C96FDC">
            <w:pPr>
              <w:rPr>
                <w:sz w:val="24"/>
                <w:szCs w:val="24"/>
              </w:rPr>
            </w:pPr>
            <w:r w:rsidRPr="00C96FDC">
              <w:rPr>
                <w:sz w:val="24"/>
                <w:szCs w:val="24"/>
              </w:rPr>
              <w:lastRenderedPageBreak/>
              <w:t>Học</w:t>
            </w:r>
          </w:p>
          <w:p w:rsidR="009F2795" w:rsidRPr="00C96FDC" w:rsidRDefault="009F2795" w:rsidP="00C96FDC">
            <w:pPr>
              <w:pStyle w:val="TableParagraph"/>
              <w:jc w:val="both"/>
              <w:rPr>
                <w:sz w:val="24"/>
                <w:szCs w:val="24"/>
                <w:lang w:val="en-US"/>
              </w:rPr>
            </w:pPr>
            <w:r w:rsidRPr="00C96FDC">
              <w:rPr>
                <w:sz w:val="24"/>
                <w:szCs w:val="24"/>
              </w:rPr>
              <w:t>trực tuyến</w:t>
            </w:r>
            <w:r w:rsidRPr="00C96FDC">
              <w:rPr>
                <w:sz w:val="24"/>
                <w:szCs w:val="24"/>
                <w:lang w:val="en-US"/>
              </w:rPr>
              <w:t xml:space="preserve"> - 41</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19</w:t>
            </w:r>
          </w:p>
        </w:tc>
        <w:tc>
          <w:tcPr>
            <w:tcW w:w="2042" w:type="dxa"/>
            <w:vAlign w:val="center"/>
          </w:tcPr>
          <w:p w:rsidR="009F2795" w:rsidRPr="00C96FDC" w:rsidRDefault="009F2795" w:rsidP="00C96FDC">
            <w:pPr>
              <w:tabs>
                <w:tab w:val="left" w:pos="360"/>
              </w:tabs>
              <w:contextualSpacing/>
              <w:rPr>
                <w:sz w:val="24"/>
                <w:szCs w:val="24"/>
              </w:rPr>
            </w:pPr>
            <w:r w:rsidRPr="00C96FDC">
              <w:rPr>
                <w:sz w:val="24"/>
                <w:szCs w:val="24"/>
              </w:rPr>
              <w:t xml:space="preserve">Bài 13. </w:t>
            </w:r>
            <w:r w:rsidRPr="00C96FDC">
              <w:rPr>
                <w:bCs/>
                <w:sz w:val="24"/>
                <w:szCs w:val="24"/>
              </w:rPr>
              <w:t>Từ tế bào đến cơ thể</w:t>
            </w:r>
          </w:p>
        </w:tc>
        <w:tc>
          <w:tcPr>
            <w:tcW w:w="851" w:type="dxa"/>
          </w:tcPr>
          <w:p w:rsidR="009F2795" w:rsidRPr="00C96FDC" w:rsidRDefault="009F2795" w:rsidP="00C96FDC">
            <w:pPr>
              <w:pStyle w:val="TableParagraph"/>
              <w:jc w:val="center"/>
              <w:rPr>
                <w:b/>
                <w:sz w:val="24"/>
                <w:szCs w:val="24"/>
                <w:lang w:val="en-US"/>
              </w:rPr>
            </w:pPr>
            <w:r w:rsidRPr="00C96FDC">
              <w:rPr>
                <w:b/>
                <w:sz w:val="24"/>
                <w:szCs w:val="24"/>
                <w:lang w:val="en-US"/>
              </w:rPr>
              <w:t>5</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42,43,44,45,46</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Nhận biết được </w:t>
            </w:r>
            <w:r w:rsidRPr="00C96FDC">
              <w:rPr>
                <w:sz w:val="24"/>
                <w:szCs w:val="24"/>
                <w:lang w:val="en-US"/>
              </w:rPr>
              <w:t xml:space="preserve">sinh vật </w:t>
            </w:r>
            <w:r w:rsidRPr="00C96FDC">
              <w:rPr>
                <w:sz w:val="24"/>
                <w:szCs w:val="24"/>
              </w:rPr>
              <w:t>đơn bào và cơ thể đa bào thông qua hình ảnh. Lấy được ví dụ minh hoạ (cơ thể đơn bào: vi khuẩn, tảo đơn bào, ...; cơ thể đa bào: thực vật, động vật,...).</w:t>
            </w:r>
          </w:p>
          <w:p w:rsidR="009F2795" w:rsidRPr="00C96FDC" w:rsidRDefault="009F2795" w:rsidP="00C96FDC">
            <w:pPr>
              <w:pStyle w:val="TableParagraph"/>
              <w:rPr>
                <w:sz w:val="24"/>
                <w:szCs w:val="24"/>
              </w:rPr>
            </w:pPr>
            <w:r w:rsidRPr="00C96FDC">
              <w:rPr>
                <w:sz w:val="24"/>
                <w:szCs w:val="24"/>
              </w:rPr>
              <w:t xml:space="preserve">– Thông qua hình ảnh, nêu được mối  quan hệ giữa tế bào , mô, cơ quan, hệ cơ quan và cơ thể </w:t>
            </w:r>
          </w:p>
          <w:p w:rsidR="009F2795" w:rsidRPr="00C96FDC" w:rsidRDefault="009F2795" w:rsidP="00C96FDC">
            <w:pPr>
              <w:pStyle w:val="TableParagraph"/>
              <w:rPr>
                <w:sz w:val="24"/>
                <w:szCs w:val="24"/>
              </w:rPr>
            </w:pPr>
            <w:r w:rsidRPr="00C96FDC">
              <w:rPr>
                <w:sz w:val="24"/>
                <w:szCs w:val="24"/>
              </w:rPr>
              <w:t>-Nêu được các khái niệm mô, cơ quan, hệ cơ quan, cơ thể. Lấy được các ví dụ minh hoạ</w:t>
            </w:r>
          </w:p>
          <w:p w:rsidR="009F2795" w:rsidRPr="00C96FDC" w:rsidRDefault="009F2795" w:rsidP="00C96FDC">
            <w:pPr>
              <w:pStyle w:val="TableParagraph"/>
              <w:rPr>
                <w:sz w:val="24"/>
                <w:szCs w:val="24"/>
              </w:rPr>
            </w:pPr>
            <w:r w:rsidRPr="00C96FDC">
              <w:rPr>
                <w:sz w:val="24"/>
                <w:szCs w:val="24"/>
              </w:rPr>
              <w:t xml:space="preserve">-Nhận biết và vẽ được hình sinh vật đơn bào,mô  tả được các cơ quan cấu tạo cây xanh và cơ thể người </w:t>
            </w:r>
          </w:p>
          <w:p w:rsidR="009F2795" w:rsidRPr="00C96FDC" w:rsidRDefault="009F2795" w:rsidP="00C96FDC">
            <w:pPr>
              <w:pStyle w:val="TableParagraph"/>
              <w:rPr>
                <w:sz w:val="24"/>
                <w:szCs w:val="24"/>
                <w:lang w:val="en-US"/>
              </w:rPr>
            </w:pPr>
            <w:r w:rsidRPr="00C96FDC">
              <w:rPr>
                <w:sz w:val="24"/>
                <w:szCs w:val="24"/>
                <w:lang w:val="en-US"/>
              </w:rPr>
              <w:t>Học sinh khuyết tật: Nhận biết sinh vật đơn bào</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ind w:firstLine="567"/>
              <w:rPr>
                <w:sz w:val="24"/>
                <w:szCs w:val="24"/>
              </w:rPr>
            </w:pPr>
            <w:r w:rsidRPr="00C96FDC">
              <w:rPr>
                <w:sz w:val="24"/>
                <w:szCs w:val="24"/>
              </w:rPr>
              <w:t>Giải thích kiến thức giải thích một số hiện tượng trong thực tiễn liên quan tới tế bào:</w:t>
            </w:r>
          </w:p>
          <w:p w:rsidR="009F2795" w:rsidRPr="00C96FDC" w:rsidRDefault="009F2795" w:rsidP="00C96FDC">
            <w:pPr>
              <w:ind w:firstLine="567"/>
              <w:rPr>
                <w:sz w:val="24"/>
                <w:szCs w:val="24"/>
              </w:rPr>
            </w:pPr>
            <w:r w:rsidRPr="00C96FDC">
              <w:rPr>
                <w:sz w:val="24"/>
                <w:szCs w:val="24"/>
              </w:rPr>
              <w:t>+ Tại sao tế bào hồng cầu lại có hình đĩa lõm hai mặt và mềm dẻo có khả năng thay đổi hình dạng, trong khi tế bào thần kinh lại rất dài (dài nhất đến 100cm)</w:t>
            </w:r>
          </w:p>
          <w:p w:rsidR="009F2795" w:rsidRPr="00C96FDC" w:rsidRDefault="009F2795" w:rsidP="00C96FDC">
            <w:pPr>
              <w:ind w:firstLine="567"/>
              <w:rPr>
                <w:sz w:val="24"/>
                <w:szCs w:val="24"/>
              </w:rPr>
            </w:pPr>
            <w:r w:rsidRPr="00C96FDC">
              <w:rPr>
                <w:sz w:val="24"/>
                <w:szCs w:val="24"/>
              </w:rPr>
              <w:t>+ Tại sao người ta dùng cách đông đá để bảo quản thịt mà không thể bảo quản rau bằng cách tương tự?</w:t>
            </w:r>
          </w:p>
          <w:p w:rsidR="009F2795" w:rsidRPr="00C96FDC" w:rsidRDefault="009F2795" w:rsidP="00C96FDC">
            <w:pPr>
              <w:ind w:firstLine="567"/>
              <w:rPr>
                <w:sz w:val="24"/>
                <w:szCs w:val="24"/>
              </w:rPr>
            </w:pPr>
            <w:r w:rsidRPr="00C96FDC">
              <w:rPr>
                <w:sz w:val="24"/>
                <w:szCs w:val="24"/>
              </w:rPr>
              <w:t>+ Tại sao sau khi đứt đuôi thằn lằn có thể mọc lại đuôi mới; các vết thương lõm sau một thời gian thì đầy lại?</w:t>
            </w:r>
          </w:p>
          <w:p w:rsidR="009F2795" w:rsidRPr="00C96FDC" w:rsidRDefault="009F2795" w:rsidP="00C96FDC">
            <w:pPr>
              <w:tabs>
                <w:tab w:val="left" w:pos="709"/>
              </w:tabs>
              <w:ind w:firstLine="284"/>
              <w:rPr>
                <w:rFonts w:eastAsia="Arial"/>
                <w:sz w:val="24"/>
                <w:szCs w:val="24"/>
                <w:lang w:val="vi-VN"/>
              </w:rPr>
            </w:pPr>
            <w:r w:rsidRPr="00C96FDC">
              <w:rPr>
                <w:rFonts w:eastAsia="Arial"/>
                <w:b/>
                <w:sz w:val="24"/>
                <w:szCs w:val="24"/>
                <w:lang w:val="en-US"/>
              </w:rPr>
              <w:t>2</w:t>
            </w:r>
            <w:r w:rsidRPr="00C96FDC">
              <w:rPr>
                <w:rFonts w:eastAsia="Arial"/>
                <w:b/>
                <w:sz w:val="24"/>
                <w:szCs w:val="24"/>
              </w:rPr>
              <w:t>. Phẩm chất</w:t>
            </w:r>
          </w:p>
          <w:p w:rsidR="009F2795" w:rsidRPr="00C96FDC" w:rsidRDefault="009F2795" w:rsidP="00C96FDC">
            <w:pPr>
              <w:ind w:firstLine="567"/>
              <w:rPr>
                <w:sz w:val="24"/>
                <w:szCs w:val="24"/>
              </w:rPr>
            </w:pPr>
            <w:r w:rsidRPr="00C96FDC">
              <w:rPr>
                <w:sz w:val="24"/>
                <w:szCs w:val="24"/>
              </w:rPr>
              <w:t>Thông qua thực hiện bài học sẽ tạo điều kiện để học sinh:</w:t>
            </w:r>
          </w:p>
          <w:p w:rsidR="009F2795" w:rsidRPr="00C96FDC" w:rsidRDefault="009F2795" w:rsidP="00C96FDC">
            <w:pPr>
              <w:ind w:firstLine="567"/>
              <w:rPr>
                <w:sz w:val="24"/>
                <w:szCs w:val="24"/>
              </w:rPr>
            </w:pPr>
            <w:r w:rsidRPr="00C96FDC">
              <w:rPr>
                <w:sz w:val="24"/>
                <w:szCs w:val="24"/>
              </w:rPr>
              <w:t>- Chăm học, chịu khó đọc SGK và các tài liệu  và  thực hiện các nhiệm vụ cá nhân để giải quyết các vấn đề trong các phiếu về chủ đề TB</w:t>
            </w:r>
          </w:p>
          <w:p w:rsidR="009F2795" w:rsidRPr="00C96FDC" w:rsidRDefault="009F2795" w:rsidP="00C96FDC">
            <w:pPr>
              <w:ind w:firstLine="567"/>
              <w:rPr>
                <w:sz w:val="24"/>
                <w:szCs w:val="24"/>
              </w:rPr>
            </w:pPr>
            <w:r w:rsidRPr="00C96FDC">
              <w:rPr>
                <w:sz w:val="24"/>
                <w:szCs w:val="24"/>
              </w:rPr>
              <w:t>- Có trách nhiệm trong hoạt động nhóm, chủ động thực hiện các nhiệm vụ tìm hiểu về hình dạng kích thước, cấu tạo tế bào, sự lớn lên và phân chia của TB, thực hành quan sát tế bào.</w:t>
            </w:r>
          </w:p>
          <w:p w:rsidR="009F2795" w:rsidRPr="00C96FDC" w:rsidRDefault="009F2795" w:rsidP="00C96FDC">
            <w:pPr>
              <w:pStyle w:val="TableParagraph"/>
              <w:rPr>
                <w:sz w:val="24"/>
                <w:szCs w:val="24"/>
                <w:lang w:val="en-US"/>
              </w:rPr>
            </w:pP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20</w:t>
            </w:r>
          </w:p>
        </w:tc>
        <w:tc>
          <w:tcPr>
            <w:tcW w:w="2042" w:type="dxa"/>
            <w:vAlign w:val="center"/>
          </w:tcPr>
          <w:p w:rsidR="009F2795" w:rsidRPr="00C96FDC" w:rsidRDefault="009F2795" w:rsidP="00C96FDC">
            <w:pPr>
              <w:tabs>
                <w:tab w:val="left" w:pos="360"/>
              </w:tabs>
              <w:contextualSpacing/>
              <w:rPr>
                <w:sz w:val="24"/>
                <w:szCs w:val="24"/>
              </w:rPr>
            </w:pPr>
            <w:r w:rsidRPr="00C96FDC">
              <w:rPr>
                <w:sz w:val="24"/>
                <w:szCs w:val="24"/>
              </w:rPr>
              <w:t xml:space="preserve">Bài 14. </w:t>
            </w:r>
            <w:r w:rsidRPr="00C96FDC">
              <w:rPr>
                <w:bCs/>
                <w:iCs/>
                <w:sz w:val="24"/>
                <w:szCs w:val="24"/>
              </w:rPr>
              <w:t>Phân loại thế giới sống</w:t>
            </w:r>
          </w:p>
        </w:tc>
        <w:tc>
          <w:tcPr>
            <w:tcW w:w="851" w:type="dxa"/>
          </w:tcPr>
          <w:p w:rsidR="009F2795" w:rsidRPr="00C96FDC" w:rsidRDefault="009F2795" w:rsidP="00C96FDC">
            <w:pPr>
              <w:pStyle w:val="TableParagraph"/>
              <w:jc w:val="center"/>
              <w:rPr>
                <w:b/>
                <w:sz w:val="24"/>
                <w:szCs w:val="24"/>
                <w:lang w:val="en-US"/>
              </w:rPr>
            </w:pPr>
            <w:r w:rsidRPr="00C96FDC">
              <w:rPr>
                <w:b/>
                <w:sz w:val="24"/>
                <w:szCs w:val="24"/>
                <w:lang w:val="en-US"/>
              </w:rPr>
              <w:t>3</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47,48,49</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lang w:val="en-US"/>
              </w:rPr>
            </w:pPr>
            <w:r w:rsidRPr="00C96FDC">
              <w:rPr>
                <w:sz w:val="24"/>
                <w:szCs w:val="24"/>
              </w:rPr>
              <w:t>– Nêu được sự cần thiết của việc phân loại thế giới sống.</w:t>
            </w:r>
          </w:p>
          <w:p w:rsidR="009F2795" w:rsidRPr="00C96FDC" w:rsidRDefault="009F2795" w:rsidP="00C96FDC">
            <w:pPr>
              <w:pStyle w:val="TableParagraph"/>
              <w:rPr>
                <w:sz w:val="24"/>
                <w:szCs w:val="24"/>
              </w:rPr>
            </w:pPr>
            <w:r w:rsidRPr="00C96FDC">
              <w:rPr>
                <w:sz w:val="24"/>
                <w:szCs w:val="24"/>
              </w:rPr>
              <w:t>– Dựa vào sơ đồ, nhận biết được năm giới sinh vật. Lấy được ví dụ minh hoạ cho mỗi giới. – Dựa vào sơ đồ, phân biệt được các nhóm phân loại từ nhỏ tới lớn theo trật tự: loài, chi, họ, bộ, lớp, ngành, giới.</w:t>
            </w:r>
          </w:p>
          <w:p w:rsidR="009F2795" w:rsidRPr="00C96FDC" w:rsidRDefault="009F2795" w:rsidP="00C96FDC">
            <w:pPr>
              <w:pStyle w:val="TableParagraph"/>
              <w:rPr>
                <w:sz w:val="24"/>
                <w:szCs w:val="24"/>
              </w:rPr>
            </w:pPr>
            <w:r w:rsidRPr="00C96FDC">
              <w:rPr>
                <w:sz w:val="24"/>
                <w:szCs w:val="24"/>
              </w:rPr>
              <w:t xml:space="preserve"> – Lấy được ví dụ chứng minh thế giới sống đa dạng về số lượng loài và đa dạng về môi trường sống. </w:t>
            </w:r>
          </w:p>
          <w:p w:rsidR="009F2795" w:rsidRPr="00C96FDC" w:rsidRDefault="009F2795" w:rsidP="00C96FDC">
            <w:pPr>
              <w:pStyle w:val="TableParagraph"/>
              <w:rPr>
                <w:sz w:val="24"/>
                <w:szCs w:val="24"/>
              </w:rPr>
            </w:pPr>
            <w:r w:rsidRPr="00C96FDC">
              <w:rPr>
                <w:sz w:val="24"/>
                <w:szCs w:val="24"/>
              </w:rPr>
              <w:t>– Nhận biết được sinh vật có hai cách gọi tên: tên địa phương và tên khoa học</w:t>
            </w:r>
          </w:p>
          <w:p w:rsidR="009F2795" w:rsidRPr="00C96FDC" w:rsidRDefault="009F2795" w:rsidP="00C96FDC">
            <w:pPr>
              <w:pStyle w:val="TableParagraph"/>
              <w:rPr>
                <w:sz w:val="24"/>
                <w:szCs w:val="24"/>
                <w:lang w:val="en-US"/>
              </w:rPr>
            </w:pPr>
            <w:r w:rsidRPr="00C96FDC">
              <w:rPr>
                <w:sz w:val="24"/>
                <w:szCs w:val="24"/>
                <w:lang w:val="en-US"/>
              </w:rPr>
              <w:t>Học sinh khuyết tật: Phân biệt Vật sống và không sống</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ind w:firstLine="567"/>
              <w:jc w:val="both"/>
              <w:rPr>
                <w:bCs/>
                <w:sz w:val="24"/>
                <w:szCs w:val="24"/>
              </w:rPr>
            </w:pPr>
            <w:r w:rsidRPr="00C96FDC">
              <w:rPr>
                <w:bCs/>
                <w:sz w:val="24"/>
                <w:szCs w:val="24"/>
              </w:rPr>
              <w:t>- Năng lực nhận thức sinh học: Nêu được sự cần thiết của việc phân loại thế giới sống; nhận biết được 5 giới của thế giới sống. Lấy được ví dụ cho mỗi giới; phân biệt được các nhóm theo trật tự: loài, chi, họ, bộ, lớp, ngành, giới.</w:t>
            </w:r>
          </w:p>
          <w:p w:rsidR="009F2795" w:rsidRPr="00C96FDC" w:rsidRDefault="009F2795" w:rsidP="00C96FDC">
            <w:pPr>
              <w:ind w:firstLine="567"/>
              <w:jc w:val="both"/>
              <w:rPr>
                <w:sz w:val="24"/>
                <w:szCs w:val="24"/>
              </w:rPr>
            </w:pPr>
            <w:r w:rsidRPr="00C96FDC">
              <w:rPr>
                <w:sz w:val="24"/>
                <w:szCs w:val="24"/>
              </w:rPr>
              <w:t xml:space="preserve">- </w:t>
            </w:r>
            <w:r w:rsidRPr="00C96FDC">
              <w:rPr>
                <w:rFonts w:eastAsia="Arial"/>
                <w:bCs/>
                <w:sz w:val="24"/>
                <w:szCs w:val="24"/>
              </w:rPr>
              <w:t>Năng lực tìm hiểu tự nhiên: Tìm hiểu các loài sinh vật trong một số môi trường sống tự nhiên.</w:t>
            </w:r>
          </w:p>
          <w:p w:rsidR="009F2795" w:rsidRPr="00C96FDC" w:rsidRDefault="009F2795" w:rsidP="00C96FDC">
            <w:pPr>
              <w:ind w:firstLine="567"/>
              <w:jc w:val="both"/>
              <w:rPr>
                <w:sz w:val="24"/>
                <w:szCs w:val="24"/>
              </w:rPr>
            </w:pPr>
            <w:r w:rsidRPr="00C96FDC">
              <w:rPr>
                <w:sz w:val="24"/>
                <w:szCs w:val="24"/>
              </w:rPr>
              <w:t>- Năng lực vận dụng kiến thức, kĩ năng đã học: Phân biệt được tên khoa học, tên địa phương. Nhận thức về các bậc phân loại, từ đó xác định được các loài có họ hàng thân thuộc hay không thân thuộc.</w:t>
            </w:r>
          </w:p>
          <w:p w:rsidR="009F2795" w:rsidRPr="00C96FDC" w:rsidRDefault="009F2795" w:rsidP="00C96FDC">
            <w:pPr>
              <w:ind w:firstLine="284"/>
              <w:jc w:val="both"/>
              <w:rPr>
                <w:sz w:val="24"/>
                <w:szCs w:val="24"/>
                <w:lang w:val="vi-VN"/>
              </w:rPr>
            </w:pPr>
            <w:r w:rsidRPr="00C96FDC">
              <w:rPr>
                <w:b/>
                <w:bCs/>
                <w:sz w:val="24"/>
                <w:szCs w:val="24"/>
                <w:lang w:val="en-US"/>
              </w:rPr>
              <w:t>2</w:t>
            </w:r>
            <w:r w:rsidRPr="00C96FDC">
              <w:rPr>
                <w:b/>
                <w:bCs/>
                <w:sz w:val="24"/>
                <w:szCs w:val="24"/>
                <w:lang w:val="vi-VN"/>
              </w:rPr>
              <w:t xml:space="preserve">. </w:t>
            </w:r>
            <w:r w:rsidRPr="00C96FDC">
              <w:rPr>
                <w:b/>
                <w:bCs/>
                <w:sz w:val="24"/>
                <w:szCs w:val="24"/>
              </w:rPr>
              <w:t>P</w:t>
            </w:r>
            <w:r w:rsidRPr="00C96FDC">
              <w:rPr>
                <w:b/>
                <w:bCs/>
                <w:sz w:val="24"/>
                <w:szCs w:val="24"/>
                <w:lang w:val="vi-VN"/>
              </w:rPr>
              <w:t>hẩm chất</w:t>
            </w:r>
            <w:r w:rsidRPr="00C96FDC">
              <w:rPr>
                <w:sz w:val="24"/>
                <w:szCs w:val="24"/>
                <w:lang w:val="vi-VN"/>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ind w:firstLine="567"/>
              <w:jc w:val="both"/>
              <w:rPr>
                <w:bCs/>
                <w:sz w:val="24"/>
                <w:szCs w:val="24"/>
                <w:lang w:val="vi-VN"/>
              </w:rPr>
            </w:pPr>
            <w:r w:rsidRPr="00C96FDC">
              <w:rPr>
                <w:bCs/>
                <w:sz w:val="24"/>
                <w:szCs w:val="24"/>
              </w:rPr>
              <w:t>- Chăm chỉ, chịu khó trong việc quan sát các sinh vật thuộc các giới khác nhau.</w:t>
            </w:r>
            <w:r w:rsidRPr="00C96FDC">
              <w:rPr>
                <w:bCs/>
                <w:sz w:val="24"/>
                <w:szCs w:val="24"/>
                <w:lang w:val="vi-VN"/>
              </w:rPr>
              <w:t xml:space="preserve"> </w:t>
            </w:r>
          </w:p>
          <w:p w:rsidR="009F2795" w:rsidRPr="00C96FDC" w:rsidRDefault="009F2795" w:rsidP="00C96FDC">
            <w:pPr>
              <w:ind w:firstLine="567"/>
              <w:jc w:val="both"/>
              <w:rPr>
                <w:bCs/>
                <w:sz w:val="24"/>
                <w:szCs w:val="24"/>
              </w:rPr>
            </w:pPr>
            <w:r w:rsidRPr="00C96FDC">
              <w:rPr>
                <w:bCs/>
                <w:sz w:val="24"/>
                <w:szCs w:val="24"/>
              </w:rPr>
              <w:t xml:space="preserve">- </w:t>
            </w:r>
            <w:r w:rsidRPr="00C96FDC">
              <w:rPr>
                <w:rFonts w:eastAsia="Arial"/>
                <w:sz w:val="24"/>
                <w:szCs w:val="24"/>
              </w:rPr>
              <w:t>Trung thực, cẩn thận trong sự quan sát các đặc điểm cấu tạo của sinh vật, quan sát môi trường sống của sinh vật.</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21</w:t>
            </w:r>
          </w:p>
        </w:tc>
        <w:tc>
          <w:tcPr>
            <w:tcW w:w="2042" w:type="dxa"/>
            <w:vAlign w:val="center"/>
          </w:tcPr>
          <w:p w:rsidR="009F2795" w:rsidRPr="00C96FDC" w:rsidRDefault="009F2795" w:rsidP="00C96FDC">
            <w:pPr>
              <w:rPr>
                <w:bCs/>
                <w:sz w:val="24"/>
                <w:szCs w:val="24"/>
              </w:rPr>
            </w:pPr>
            <w:r w:rsidRPr="00C96FDC">
              <w:rPr>
                <w:sz w:val="24"/>
                <w:szCs w:val="24"/>
              </w:rPr>
              <w:t xml:space="preserve">Bài </w:t>
            </w:r>
            <w:r w:rsidRPr="00C96FDC">
              <w:rPr>
                <w:sz w:val="24"/>
                <w:szCs w:val="24"/>
                <w:lang w:val="en-US"/>
              </w:rPr>
              <w:t>1</w:t>
            </w:r>
            <w:r w:rsidRPr="00C96FDC">
              <w:rPr>
                <w:sz w:val="24"/>
                <w:szCs w:val="24"/>
              </w:rPr>
              <w:t>5</w:t>
            </w:r>
            <w:r w:rsidRPr="00C96FDC">
              <w:rPr>
                <w:sz w:val="24"/>
                <w:szCs w:val="24"/>
                <w:lang w:val="en-US"/>
              </w:rPr>
              <w:t xml:space="preserve">. </w:t>
            </w:r>
            <w:r w:rsidRPr="00C96FDC">
              <w:rPr>
                <w:bCs/>
                <w:sz w:val="24"/>
                <w:szCs w:val="24"/>
              </w:rPr>
              <w:t>Khoá lưỡng phân</w:t>
            </w:r>
          </w:p>
        </w:tc>
        <w:tc>
          <w:tcPr>
            <w:tcW w:w="851" w:type="dxa"/>
            <w:vAlign w:val="center"/>
          </w:tcPr>
          <w:p w:rsidR="009F2795" w:rsidRPr="00C96FDC" w:rsidRDefault="009F2795" w:rsidP="00C96FDC">
            <w:pPr>
              <w:jc w:val="center"/>
              <w:rPr>
                <w:b/>
                <w:bCs/>
                <w:sz w:val="24"/>
                <w:szCs w:val="24"/>
              </w:rPr>
            </w:pPr>
            <w:r w:rsidRPr="00C96FDC">
              <w:rPr>
                <w:b/>
                <w:bCs/>
                <w:sz w:val="24"/>
                <w:szCs w:val="24"/>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50,51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Thông qua ví dụ nhận biết được cách xây dựng khoá lưỡng phân và thực hành xây dựng được khoá lưỡng phân với đối tượng sinh vật</w:t>
            </w:r>
          </w:p>
          <w:p w:rsidR="009F2795" w:rsidRPr="00C96FDC" w:rsidRDefault="009F2795" w:rsidP="00C96FDC">
            <w:pPr>
              <w:pStyle w:val="TableParagraph"/>
              <w:rPr>
                <w:sz w:val="24"/>
                <w:szCs w:val="24"/>
                <w:lang w:val="en-US"/>
              </w:rPr>
            </w:pPr>
            <w:r w:rsidRPr="00C96FDC">
              <w:rPr>
                <w:sz w:val="24"/>
                <w:szCs w:val="24"/>
                <w:lang w:val="en-US"/>
              </w:rPr>
              <w:t>Học sinh khuyết tật: Phân loại con vật</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các dấu hiệu nhận biết cơ bản của cơ thể sống để từ các dấu hiệu nhận biết đặc biệt xác định các đặc điểm nhận dạng và phân loại sinh vật trong việc thực hành xây dựng khóa lưỡng phân.</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hiểu các thông tin trong sách giáo khoa cũng như các thông tin thêm về các cơ thể sống khác nhau.</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các hoạt động học tập: thực hiện đầy đủ nhiệm vụ học tập mà Giáo viên giao phó hoặc thực hiện các hoạt động học tập được phân công khi tham gia hoạt động nhóm.</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cẩn thận trong quá trình học tập, trong quá trình hoạt động nhóm.</w:t>
            </w:r>
          </w:p>
          <w:p w:rsidR="009F2795" w:rsidRPr="00C96FDC" w:rsidRDefault="009F2795" w:rsidP="00C96FDC">
            <w:pPr>
              <w:pStyle w:val="TableParagraph"/>
              <w:rPr>
                <w:sz w:val="24"/>
                <w:szCs w:val="24"/>
                <w:lang w:val="en-US"/>
              </w:rPr>
            </w:pPr>
            <w:r w:rsidRPr="00C96FDC">
              <w:rPr>
                <w:rFonts w:eastAsia="Arial"/>
                <w:sz w:val="24"/>
                <w:szCs w:val="24"/>
                <w:lang w:val="en-US"/>
              </w:rPr>
              <w:t>Yêu thiên nhiên, có ý thức bảo vệ các loài sinh vật sống quanh mình góp phần bảo vệ đa dạng sinh học.</w:t>
            </w:r>
          </w:p>
        </w:tc>
        <w:tc>
          <w:tcPr>
            <w:tcW w:w="1978" w:type="dxa"/>
          </w:tcPr>
          <w:p w:rsidR="009F2795" w:rsidRPr="00C96FDC" w:rsidRDefault="009F2795" w:rsidP="00C96FDC">
            <w:pPr>
              <w:rPr>
                <w:sz w:val="24"/>
                <w:szCs w:val="24"/>
              </w:rPr>
            </w:pPr>
            <w:r w:rsidRPr="00C96FDC">
              <w:rPr>
                <w:sz w:val="24"/>
                <w:szCs w:val="24"/>
              </w:rPr>
              <w:lastRenderedPageBreak/>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- 50</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22</w:t>
            </w:r>
          </w:p>
        </w:tc>
        <w:tc>
          <w:tcPr>
            <w:tcW w:w="2042" w:type="dxa"/>
            <w:vAlign w:val="center"/>
          </w:tcPr>
          <w:p w:rsidR="009F2795" w:rsidRPr="00C96FDC" w:rsidRDefault="009F2795" w:rsidP="00C96FDC">
            <w:pPr>
              <w:rPr>
                <w:sz w:val="24"/>
                <w:szCs w:val="24"/>
              </w:rPr>
            </w:pPr>
            <w:r w:rsidRPr="00C96FDC">
              <w:rPr>
                <w:sz w:val="24"/>
                <w:szCs w:val="24"/>
              </w:rPr>
              <w:t>Ôn tập giữa kì 1</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1</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52</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1</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lang w:val="en-US"/>
              </w:rPr>
            </w:pPr>
            <w:r w:rsidRPr="00C96FDC">
              <w:rPr>
                <w:sz w:val="24"/>
                <w:szCs w:val="24"/>
                <w:lang w:val="en-US"/>
              </w:rPr>
              <w:t>23</w:t>
            </w:r>
          </w:p>
        </w:tc>
        <w:tc>
          <w:tcPr>
            <w:tcW w:w="2042" w:type="dxa"/>
            <w:vAlign w:val="center"/>
          </w:tcPr>
          <w:p w:rsidR="009F2795" w:rsidRPr="00C96FDC" w:rsidRDefault="009F2795" w:rsidP="00C96FDC">
            <w:pPr>
              <w:rPr>
                <w:b/>
                <w:sz w:val="24"/>
                <w:szCs w:val="24"/>
              </w:rPr>
            </w:pPr>
            <w:r w:rsidRPr="00C96FDC">
              <w:rPr>
                <w:sz w:val="24"/>
                <w:szCs w:val="24"/>
              </w:rPr>
              <w:t xml:space="preserve">Bài 16. Virus và vi khuẩn </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4</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53,54,55,56</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Quan sát hình ảnh và mô tả được hình dạng và cấu tạo đơn giản của virus (gồm vật chất di truyền và lớp vỏ protein) và vi khuẩn.</w:t>
            </w:r>
          </w:p>
          <w:p w:rsidR="009F2795" w:rsidRPr="00C96FDC" w:rsidRDefault="009F2795" w:rsidP="00C96FDC">
            <w:pPr>
              <w:pStyle w:val="TableParagraph"/>
              <w:rPr>
                <w:sz w:val="24"/>
                <w:szCs w:val="24"/>
              </w:rPr>
            </w:pPr>
            <w:r w:rsidRPr="00C96FDC">
              <w:rPr>
                <w:sz w:val="24"/>
                <w:szCs w:val="24"/>
              </w:rPr>
              <w:t xml:space="preserve"> – Phân biệt được virus và vi khuẩn (chưa có cấu tạo tế bào và đã có cấu tạo tế bào).</w:t>
            </w:r>
          </w:p>
          <w:p w:rsidR="009F2795" w:rsidRPr="00C96FDC" w:rsidRDefault="009F2795" w:rsidP="00C96FDC">
            <w:pPr>
              <w:pStyle w:val="TableParagraph"/>
              <w:rPr>
                <w:sz w:val="24"/>
                <w:szCs w:val="24"/>
              </w:rPr>
            </w:pPr>
            <w:r w:rsidRPr="00C96FDC">
              <w:rPr>
                <w:sz w:val="24"/>
                <w:szCs w:val="24"/>
              </w:rPr>
              <w:t xml:space="preserve"> – Dựa vào hình thái, nhận ra được sự đa dạng của vi khuẩn.</w:t>
            </w:r>
          </w:p>
          <w:p w:rsidR="009F2795" w:rsidRPr="00C96FDC" w:rsidRDefault="009F2795" w:rsidP="00C96FDC">
            <w:pPr>
              <w:pStyle w:val="TableParagraph"/>
              <w:rPr>
                <w:sz w:val="24"/>
                <w:szCs w:val="24"/>
              </w:rPr>
            </w:pPr>
            <w:r w:rsidRPr="00C96FDC">
              <w:rPr>
                <w:sz w:val="24"/>
                <w:szCs w:val="24"/>
              </w:rPr>
              <w:lastRenderedPageBreak/>
              <w:t>– Nêu được một số bệnh do virus và vi khuẩn gây ra. Trình bày được một số cách phòng và chống bệnh do virus và vi khuẩn gây ra.</w:t>
            </w:r>
          </w:p>
          <w:p w:rsidR="009F2795" w:rsidRPr="00C96FDC" w:rsidRDefault="009F2795" w:rsidP="00C96FDC">
            <w:pPr>
              <w:pStyle w:val="TableParagraph"/>
              <w:rPr>
                <w:sz w:val="24"/>
                <w:szCs w:val="24"/>
              </w:rPr>
            </w:pPr>
            <w:r w:rsidRPr="00C96FDC">
              <w:rPr>
                <w:sz w:val="24"/>
                <w:szCs w:val="24"/>
              </w:rPr>
              <w:t xml:space="preserve"> – Nêu được một số vai trò và ứng dụng virus và vi khuẩn trong thực tiễn.</w:t>
            </w:r>
          </w:p>
          <w:p w:rsidR="009F2795" w:rsidRPr="00C96FDC" w:rsidRDefault="009F2795" w:rsidP="00C96FDC">
            <w:pPr>
              <w:pStyle w:val="TableParagraph"/>
              <w:rPr>
                <w:sz w:val="24"/>
                <w:szCs w:val="24"/>
              </w:rPr>
            </w:pPr>
            <w:r w:rsidRPr="00C96FDC">
              <w:rPr>
                <w:sz w:val="24"/>
                <w:szCs w:val="24"/>
              </w:rPr>
              <w:t xml:space="preserve"> – Vận dụng được hiểu biết về virus và vi khuẩn vào giải thích một số hiện tượng trong thực tiễn (ví dụ: vì sao thức ăn để lâu bị ôi thiu và không nên ăn thức ăn ôi thiu biết cách làm sữa chua, ...). </w:t>
            </w:r>
          </w:p>
          <w:p w:rsidR="009F2795" w:rsidRPr="00C96FDC" w:rsidRDefault="009F2795" w:rsidP="00C96FDC">
            <w:pPr>
              <w:pStyle w:val="TableParagraph"/>
              <w:rPr>
                <w:sz w:val="24"/>
                <w:szCs w:val="24"/>
              </w:rPr>
            </w:pPr>
            <w:r w:rsidRPr="00C96FDC">
              <w:rPr>
                <w:sz w:val="24"/>
                <w:szCs w:val="24"/>
                <w:lang w:val="en-US"/>
              </w:rPr>
              <w:t>Học sinh khuyết tật: Hình dạng</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Đưa ra được ví dụ về chất tinh khiết và hỗn hợp.</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Phân biệt được được virut và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vai trò của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 xml:space="preserve">Trình bày được </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thực hiện nhiệm vụ cá nhân nhằm tìm hiểu về hình dạng và cấu tạo của virut vi khuẩn, tác hại của virut và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để phân biệt virut và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khi tham gia trò chơi tìm hiểu về vai trò của vi khuẩn.</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24</w:t>
            </w:r>
          </w:p>
        </w:tc>
        <w:tc>
          <w:tcPr>
            <w:tcW w:w="2042" w:type="dxa"/>
            <w:vAlign w:val="center"/>
          </w:tcPr>
          <w:p w:rsidR="009F2795" w:rsidRPr="00C96FDC" w:rsidRDefault="009F2795" w:rsidP="00C96FDC">
            <w:pPr>
              <w:rPr>
                <w:b/>
                <w:sz w:val="24"/>
                <w:szCs w:val="24"/>
              </w:rPr>
            </w:pPr>
            <w:r w:rsidRPr="00C96FDC">
              <w:rPr>
                <w:sz w:val="24"/>
                <w:szCs w:val="24"/>
              </w:rPr>
              <w:t xml:space="preserve">Bài 17. </w:t>
            </w:r>
            <w:r w:rsidRPr="00C96FDC">
              <w:rPr>
                <w:sz w:val="24"/>
                <w:szCs w:val="24"/>
                <w:lang w:val="sv-SE"/>
              </w:rPr>
              <w:t>Đa dạng nguyên sinh vật</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57,58</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Nhận biết được một số đối tượng nguyên sinh vật thông qua quan sát hình ảnh, mẫu vật (ví dụ: trùng roi, trùng đế giày, trùng biến hình, tảo silic, tảo lục đơn bào, ...)</w:t>
            </w:r>
          </w:p>
          <w:p w:rsidR="009F2795" w:rsidRPr="00C96FDC" w:rsidRDefault="009F2795" w:rsidP="00C96FDC">
            <w:pPr>
              <w:pStyle w:val="TableParagraph"/>
              <w:rPr>
                <w:sz w:val="24"/>
                <w:szCs w:val="24"/>
              </w:rPr>
            </w:pPr>
            <w:r w:rsidRPr="00C96FDC">
              <w:rPr>
                <w:sz w:val="24"/>
                <w:szCs w:val="24"/>
              </w:rPr>
              <w:t xml:space="preserve">. – Nêu được sự đa dạng và vai trò  của nguyên sinh vật. </w:t>
            </w:r>
          </w:p>
          <w:p w:rsidR="009F2795" w:rsidRPr="00C96FDC" w:rsidRDefault="009F2795" w:rsidP="00C96FDC">
            <w:pPr>
              <w:pStyle w:val="TableParagraph"/>
              <w:rPr>
                <w:sz w:val="24"/>
                <w:szCs w:val="24"/>
              </w:rPr>
            </w:pPr>
            <w:r w:rsidRPr="00C96FDC">
              <w:rPr>
                <w:sz w:val="24"/>
                <w:szCs w:val="24"/>
              </w:rPr>
              <w:t>– Nêu được một số bệnh do nguyên sinh vật gây nên. Trình bày được cách phòng và chống bệnh do nguyên sinh vật gây ra.</w:t>
            </w:r>
          </w:p>
          <w:p w:rsidR="009F2795" w:rsidRPr="00C96FDC" w:rsidRDefault="009F2795" w:rsidP="00C96FDC">
            <w:pPr>
              <w:pStyle w:val="TableParagraph"/>
              <w:rPr>
                <w:sz w:val="24"/>
                <w:szCs w:val="24"/>
              </w:rPr>
            </w:pPr>
            <w:r w:rsidRPr="00C96FDC">
              <w:rPr>
                <w:sz w:val="24"/>
                <w:szCs w:val="24"/>
              </w:rPr>
              <w:t xml:space="preserve"> – Thực hành quan sát và vẽ được hình nguyên sinh vật dưới kính lúp hoặc kính hiển vi.</w:t>
            </w:r>
          </w:p>
          <w:p w:rsidR="009F2795" w:rsidRPr="00C96FDC" w:rsidRDefault="009F2795" w:rsidP="00C96FDC">
            <w:pPr>
              <w:pStyle w:val="TableParagraph"/>
              <w:rPr>
                <w:sz w:val="24"/>
                <w:szCs w:val="24"/>
                <w:lang w:val="en-US"/>
              </w:rPr>
            </w:pPr>
            <w:r w:rsidRPr="00C96FDC">
              <w:rPr>
                <w:sz w:val="24"/>
                <w:szCs w:val="24"/>
                <w:lang w:val="en-US"/>
              </w:rPr>
              <w:t>Học sinh khuyết tật: Kể ten 1 số con</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lastRenderedPageBreak/>
              <w:t>Nhận biết được một số bệnh do nguyên sinh vật gây ra và nêu các cách phòng, chống.</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Vận dụng kiến thức để giải thích một số hiện tượng trong thực tiễn như: Cách phòng chống một số bệnh do vi sinh vật gây nên, việc sử dụng vi khuẩn để lên men trong quá trình tạo ra dưa muối, sữa chua, …</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nhiệm vụ cá nhân nhằm tìm hiểu về nguyên sinh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thưc hiện nhiệm vụ thảo luận về sự đa dạng của nguyên sinh vật, vai trò và tác hại của nguyên sinh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cẩn thận trong : làm bài tập trong vở bài tập và ghi chép bài cẩn thận.</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25</w:t>
            </w:r>
          </w:p>
        </w:tc>
        <w:tc>
          <w:tcPr>
            <w:tcW w:w="2042" w:type="dxa"/>
            <w:vAlign w:val="center"/>
          </w:tcPr>
          <w:p w:rsidR="009F2795" w:rsidRPr="00C96FDC" w:rsidRDefault="009F2795" w:rsidP="00C96FDC">
            <w:pPr>
              <w:rPr>
                <w:sz w:val="24"/>
                <w:szCs w:val="24"/>
              </w:rPr>
            </w:pPr>
            <w:r w:rsidRPr="00C96FDC">
              <w:rPr>
                <w:sz w:val="24"/>
                <w:szCs w:val="24"/>
              </w:rPr>
              <w:t>Bài 18. Đa dạng nấm</w:t>
            </w:r>
          </w:p>
        </w:tc>
        <w:tc>
          <w:tcPr>
            <w:tcW w:w="851" w:type="dxa"/>
            <w:vAlign w:val="center"/>
          </w:tcPr>
          <w:p w:rsidR="009F2795" w:rsidRPr="00C96FDC" w:rsidRDefault="009F2795" w:rsidP="00C96FDC">
            <w:pPr>
              <w:jc w:val="center"/>
              <w:rPr>
                <w:bCs/>
                <w:sz w:val="24"/>
                <w:szCs w:val="24"/>
                <w:lang w:val="en-US"/>
              </w:rPr>
            </w:pPr>
            <w:r w:rsidRPr="00C96FDC">
              <w:rPr>
                <w:bCs/>
                <w:sz w:val="24"/>
                <w:szCs w:val="24"/>
                <w:lang w:val="en-US"/>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59,60</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Nhận biết được một số đại diện nấm thông qua quan sát hình ảnh, mẫu vật (nấm đơn bào, đa bào. Một số đại diện phổ biến: nấm đảm, nấm túi, ...).</w:t>
            </w:r>
          </w:p>
          <w:p w:rsidR="009F2795" w:rsidRPr="00C96FDC" w:rsidRDefault="009F2795" w:rsidP="00C96FDC">
            <w:pPr>
              <w:pStyle w:val="TableParagraph"/>
              <w:rPr>
                <w:sz w:val="24"/>
                <w:szCs w:val="24"/>
              </w:rPr>
            </w:pPr>
            <w:r w:rsidRPr="00C96FDC">
              <w:rPr>
                <w:sz w:val="24"/>
                <w:szCs w:val="24"/>
              </w:rPr>
              <w:t xml:space="preserve">-Trình bày được sự đa dạng và vai trò của nấm. </w:t>
            </w:r>
          </w:p>
          <w:p w:rsidR="009F2795" w:rsidRPr="00C96FDC" w:rsidRDefault="009F2795" w:rsidP="00C96FDC">
            <w:pPr>
              <w:pStyle w:val="TableParagraph"/>
              <w:rPr>
                <w:sz w:val="24"/>
                <w:szCs w:val="24"/>
              </w:rPr>
            </w:pPr>
            <w:r w:rsidRPr="00C96FDC">
              <w:rPr>
                <w:sz w:val="24"/>
                <w:szCs w:val="24"/>
              </w:rPr>
              <w:t>– Nêu được một số bệnh do nấm gây ra. Trình bày được cách phòng và chống bệnh do nấm gây ra.</w:t>
            </w:r>
          </w:p>
          <w:p w:rsidR="009F2795" w:rsidRPr="00C96FDC" w:rsidRDefault="009F2795" w:rsidP="00C96FDC">
            <w:pPr>
              <w:pStyle w:val="TableParagraph"/>
              <w:rPr>
                <w:sz w:val="24"/>
                <w:szCs w:val="24"/>
              </w:rPr>
            </w:pPr>
            <w:r w:rsidRPr="00C96FDC">
              <w:rPr>
                <w:sz w:val="24"/>
                <w:szCs w:val="24"/>
              </w:rPr>
              <w:t xml:space="preserve"> – Vận dụng được hiểu biết về nấm vào giải thích một số hiện tượng trong đời sống như kĩ thuật trồng nấm, nấm ăn được, nấm độc, ...</w:t>
            </w:r>
          </w:p>
          <w:p w:rsidR="009F2795" w:rsidRPr="00C96FDC" w:rsidRDefault="009F2795" w:rsidP="00C96FDC">
            <w:pPr>
              <w:pStyle w:val="TableParagraph"/>
              <w:rPr>
                <w:sz w:val="24"/>
                <w:szCs w:val="24"/>
              </w:rPr>
            </w:pPr>
            <w:r w:rsidRPr="00C96FDC">
              <w:rPr>
                <w:sz w:val="24"/>
                <w:szCs w:val="24"/>
              </w:rPr>
              <w:t xml:space="preserve"> – Quan sát và vẽ được hình nấm (quan sát bằng mắt thường hoặc kính lúp).</w:t>
            </w:r>
          </w:p>
          <w:p w:rsidR="009F2795" w:rsidRPr="00C96FDC" w:rsidRDefault="009F2795" w:rsidP="00C96FDC">
            <w:pPr>
              <w:pStyle w:val="TableParagraph"/>
              <w:rPr>
                <w:sz w:val="24"/>
                <w:szCs w:val="24"/>
              </w:rPr>
            </w:pPr>
            <w:r w:rsidRPr="00C96FDC">
              <w:rPr>
                <w:sz w:val="24"/>
                <w:szCs w:val="24"/>
                <w:lang w:val="en-US"/>
              </w:rPr>
              <w:t>Học sinh khuyết tật: Kể tên 1 số nấm</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Nhận biết được vai trò của nấm trong tự nhiên và trong đời sống con người.</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Nhận biết được một số bệnh do nấm gây ra và nêu các cách phòng, chống.</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Vận dụng kiến thức để giải thích một số hiện tượng trong thực tiễn như: Vì sao bánh mì, hoa quả để lâu ngày ở nhiệt độ phòng dễ bị hỏng, …</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 xml:space="preserve">Chăm học, chịu khó tìm tòi tài liệu và thức hiện nhiệm vụ cá nhân </w:t>
            </w:r>
            <w:r w:rsidRPr="00C96FDC">
              <w:rPr>
                <w:rFonts w:eastAsia="Arial"/>
                <w:sz w:val="24"/>
                <w:szCs w:val="24"/>
                <w:lang w:val="en-US"/>
              </w:rPr>
              <w:lastRenderedPageBreak/>
              <w:t>nhằm tìm hiểu về nấm.</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thảo luận về các đặc điểm về sự đa dạng, vai trò và các bệnh do nấm gây ra.</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7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26</w:t>
            </w:r>
          </w:p>
        </w:tc>
        <w:tc>
          <w:tcPr>
            <w:tcW w:w="2042" w:type="dxa"/>
            <w:vAlign w:val="center"/>
          </w:tcPr>
          <w:p w:rsidR="009F2795" w:rsidRPr="00C96FDC" w:rsidRDefault="009F2795" w:rsidP="00C96FDC">
            <w:pPr>
              <w:rPr>
                <w:sz w:val="24"/>
                <w:szCs w:val="24"/>
              </w:rPr>
            </w:pPr>
            <w:r w:rsidRPr="00C96FDC">
              <w:rPr>
                <w:sz w:val="24"/>
                <w:szCs w:val="24"/>
              </w:rPr>
              <w:t xml:space="preserve">Bài 19. Đa dạng thực vật </w:t>
            </w:r>
          </w:p>
        </w:tc>
        <w:tc>
          <w:tcPr>
            <w:tcW w:w="851" w:type="dxa"/>
            <w:vAlign w:val="center"/>
          </w:tcPr>
          <w:p w:rsidR="009F2795" w:rsidRPr="00C96FDC" w:rsidRDefault="009F2795" w:rsidP="00C96FDC">
            <w:pPr>
              <w:jc w:val="center"/>
              <w:rPr>
                <w:bCs/>
                <w:sz w:val="24"/>
                <w:szCs w:val="24"/>
                <w:lang w:val="en-US"/>
              </w:rPr>
            </w:pPr>
            <w:r w:rsidRPr="00C96FDC">
              <w:rPr>
                <w:bCs/>
                <w:sz w:val="24"/>
                <w:szCs w:val="24"/>
                <w:lang w:val="en-US"/>
              </w:rPr>
              <w:t>4</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61,62</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p w:rsidR="009F2795" w:rsidRPr="00C96FDC" w:rsidRDefault="009F2795" w:rsidP="00C96FDC">
            <w:pPr>
              <w:pStyle w:val="TableParagraph"/>
              <w:rPr>
                <w:sz w:val="24"/>
                <w:szCs w:val="24"/>
              </w:rPr>
            </w:pPr>
            <w:r w:rsidRPr="00C96FDC">
              <w:rPr>
                <w:sz w:val="24"/>
                <w:szCs w:val="24"/>
                <w:lang w:val="en-US"/>
              </w:rPr>
              <w:t xml:space="preserve">Học sinh khuyết tật: Kể tên một số cây </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 xml:space="preserve">Vận dụng kiến thức: tăng cường quan sát, nhận dạng thực vật trong tự nhiên và xếp được chúng vào các nhóm Thực vật tương ứng; </w:t>
            </w:r>
            <w:r w:rsidRPr="00C96FDC">
              <w:rPr>
                <w:rFonts w:eastAsia="Arial"/>
                <w:bCs/>
                <w:sz w:val="24"/>
                <w:szCs w:val="24"/>
                <w:lang w:val="en-US"/>
              </w:rPr>
              <w:t>chủ động và có các biện pháp trồng và chăm sóc hợp lí Thực vật dựa trên hiểu biết về đặc điểm sinh học của chúng.</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học tập.</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b/>
                <w:sz w:val="24"/>
                <w:szCs w:val="24"/>
              </w:rPr>
            </w:pPr>
            <w:r w:rsidRPr="00C96FDC">
              <w:rPr>
                <w:rFonts w:eastAsia="Arial"/>
                <w:sz w:val="24"/>
                <w:szCs w:val="24"/>
                <w:lang w:val="en-US"/>
              </w:rPr>
              <w:t xml:space="preserve">Trung thực, cẩn thận khi quan sát mẫu vật. </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tự giác thực hiện các nhiệm vụ học tập của cá nhân và phối hợp tích cực với các thành viên trong nhóm.</w:t>
            </w:r>
          </w:p>
          <w:p w:rsidR="009F2795" w:rsidRPr="00C96FDC" w:rsidRDefault="009F2795" w:rsidP="00C96FDC">
            <w:pPr>
              <w:pStyle w:val="ListParagraph"/>
              <w:spacing w:before="0"/>
              <w:ind w:left="0" w:firstLine="567"/>
              <w:jc w:val="both"/>
              <w:rPr>
                <w:rFonts w:eastAsia="Arial"/>
                <w:b/>
                <w:sz w:val="24"/>
                <w:szCs w:val="24"/>
              </w:rPr>
            </w:pPr>
            <w:r w:rsidRPr="00C96FDC">
              <w:rPr>
                <w:rFonts w:eastAsia="Arial"/>
                <w:sz w:val="24"/>
                <w:szCs w:val="24"/>
                <w:lang w:val="en-US"/>
              </w:rPr>
              <w:t>- Yêu quý Thực vật, tích cực, chủ động bảo vệ môi trường sống của Thực vật, trồng và chăm sóc hợp lí cây xanh.</w:t>
            </w:r>
          </w:p>
          <w:p w:rsidR="009F2795" w:rsidRPr="00C96FDC" w:rsidRDefault="009F2795" w:rsidP="00C96FDC">
            <w:pPr>
              <w:pStyle w:val="TableParagraph"/>
              <w:rPr>
                <w:sz w:val="24"/>
                <w:szCs w:val="24"/>
                <w:lang w:val="en-US"/>
              </w:rPr>
            </w:pP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rPr>
                <w:sz w:val="24"/>
                <w:szCs w:val="24"/>
              </w:rPr>
            </w:pPr>
            <w:r w:rsidRPr="00C96FDC">
              <w:rPr>
                <w:sz w:val="24"/>
                <w:szCs w:val="24"/>
              </w:rPr>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xml:space="preserve"> - 61</w:t>
            </w:r>
          </w:p>
        </w:tc>
      </w:tr>
      <w:tr w:rsidR="00713087" w:rsidRPr="00C96FDC" w:rsidTr="00D1293A">
        <w:trPr>
          <w:trHeight w:val="300"/>
        </w:trPr>
        <w:tc>
          <w:tcPr>
            <w:tcW w:w="7944" w:type="dxa"/>
            <w:gridSpan w:val="5"/>
          </w:tcPr>
          <w:p w:rsidR="009F2795" w:rsidRPr="00C96FDC" w:rsidRDefault="009F2795" w:rsidP="00C96FDC">
            <w:pPr>
              <w:pStyle w:val="TableParagraph"/>
              <w:jc w:val="center"/>
              <w:rPr>
                <w:b/>
                <w:sz w:val="24"/>
                <w:szCs w:val="24"/>
                <w:lang w:val="en-US"/>
              </w:rPr>
            </w:pPr>
          </w:p>
        </w:tc>
        <w:tc>
          <w:tcPr>
            <w:tcW w:w="4260" w:type="dxa"/>
          </w:tcPr>
          <w:p w:rsidR="009F2795" w:rsidRPr="00C96FDC" w:rsidRDefault="009F2795" w:rsidP="00C96FDC">
            <w:pPr>
              <w:pStyle w:val="TableParagraph"/>
              <w:jc w:val="center"/>
              <w:rPr>
                <w:b/>
                <w:sz w:val="24"/>
                <w:szCs w:val="24"/>
                <w:lang w:val="en-US"/>
              </w:rPr>
            </w:pPr>
          </w:p>
        </w:tc>
        <w:tc>
          <w:tcPr>
            <w:tcW w:w="1978" w:type="dxa"/>
          </w:tcPr>
          <w:p w:rsidR="009F2795" w:rsidRPr="00C96FDC" w:rsidRDefault="009F2795" w:rsidP="00C96FDC">
            <w:pPr>
              <w:pStyle w:val="TableParagraph"/>
              <w:jc w:val="center"/>
              <w:rPr>
                <w:b/>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p>
        </w:tc>
        <w:tc>
          <w:tcPr>
            <w:tcW w:w="2042" w:type="dxa"/>
            <w:vAlign w:val="center"/>
          </w:tcPr>
          <w:p w:rsidR="009F2795" w:rsidRPr="00C96FDC" w:rsidRDefault="009F2795" w:rsidP="00C96FDC">
            <w:pPr>
              <w:rPr>
                <w:sz w:val="24"/>
                <w:szCs w:val="24"/>
              </w:rPr>
            </w:pPr>
            <w:r w:rsidRPr="00C96FDC">
              <w:rPr>
                <w:sz w:val="24"/>
                <w:szCs w:val="24"/>
              </w:rPr>
              <w:t xml:space="preserve">Bài </w:t>
            </w:r>
            <w:r w:rsidRPr="00C96FDC">
              <w:rPr>
                <w:sz w:val="24"/>
                <w:szCs w:val="24"/>
                <w:lang w:val="en-US"/>
              </w:rPr>
              <w:t>19</w:t>
            </w:r>
            <w:r w:rsidRPr="00C96FDC">
              <w:rPr>
                <w:sz w:val="24"/>
                <w:szCs w:val="24"/>
              </w:rPr>
              <w:t>. Đa dạng thực vật</w:t>
            </w:r>
          </w:p>
        </w:tc>
        <w:tc>
          <w:tcPr>
            <w:tcW w:w="851" w:type="dxa"/>
            <w:vAlign w:val="center"/>
          </w:tcPr>
          <w:p w:rsidR="009F2795" w:rsidRPr="00C96FDC" w:rsidRDefault="009F2795" w:rsidP="00C96FDC">
            <w:pPr>
              <w:jc w:val="center"/>
              <w:rPr>
                <w:b/>
                <w:bCs/>
                <w:sz w:val="24"/>
                <w:szCs w:val="24"/>
                <w:lang w:val="en-US"/>
              </w:rPr>
            </w:pP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63,64</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lang w:val="en-US"/>
              </w:rPr>
            </w:pPr>
            <w:r w:rsidRPr="00C96FDC">
              <w:rPr>
                <w:sz w:val="24"/>
                <w:szCs w:val="24"/>
              </w:rPr>
              <w:t xml:space="preserve">– Dựa vào sơ đồ, hình ảnh, mẫu vật, phân biệt được các nhóm thực vật: Thực vật không có mạch (Rêu); Thực vật có mạch, không có hạt (Dương xỉ); Thực </w:t>
            </w:r>
            <w:r w:rsidRPr="00C96FDC">
              <w:rPr>
                <w:sz w:val="24"/>
                <w:szCs w:val="24"/>
              </w:rPr>
              <w:lastRenderedPageBreak/>
              <w:t xml:space="preserve">vật có mạch, có hạt (Hạt trần); Thực vật có mạch, có hạt, có hoa (Hạt kín). </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 xml:space="preserve">Vận dụng kiến thức: tăng cường quan sát, nhận dạng thực vật trong tự nhiên và xếp được chúng vào các nhóm Thực vật tương ứng; </w:t>
            </w:r>
            <w:r w:rsidRPr="00C96FDC">
              <w:rPr>
                <w:rFonts w:eastAsia="Arial"/>
                <w:bCs/>
                <w:sz w:val="24"/>
                <w:szCs w:val="24"/>
                <w:lang w:val="en-US"/>
              </w:rPr>
              <w:t>chủ động và có các biện pháp trồng và chăm sóc hợp lí Thực vật dựa trên hiểu biết về đặc điểm sinh học của chúng.</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học tập.</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b/>
                <w:sz w:val="24"/>
                <w:szCs w:val="24"/>
              </w:rPr>
            </w:pPr>
            <w:r w:rsidRPr="00C96FDC">
              <w:rPr>
                <w:rFonts w:eastAsia="Arial"/>
                <w:sz w:val="24"/>
                <w:szCs w:val="24"/>
                <w:lang w:val="en-US"/>
              </w:rPr>
              <w:t xml:space="preserve">Trung thực, cẩn thận khi quan sát mẫu vật. </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tự giác thực hiện các nhiệm vụ học tập của cá nhân và phối hợp tích cực với các thành viên trong nhóm.</w:t>
            </w:r>
          </w:p>
          <w:p w:rsidR="009F2795" w:rsidRPr="00C96FDC" w:rsidRDefault="009F2795" w:rsidP="00C96FDC">
            <w:pPr>
              <w:pStyle w:val="ListParagraph"/>
              <w:spacing w:before="0"/>
              <w:ind w:left="0" w:firstLine="567"/>
              <w:jc w:val="both"/>
              <w:rPr>
                <w:rFonts w:eastAsia="Arial"/>
                <w:b/>
                <w:sz w:val="24"/>
                <w:szCs w:val="24"/>
              </w:rPr>
            </w:pPr>
            <w:r w:rsidRPr="00C96FDC">
              <w:rPr>
                <w:rFonts w:eastAsia="Arial"/>
                <w:sz w:val="24"/>
                <w:szCs w:val="24"/>
                <w:lang w:val="en-US"/>
              </w:rPr>
              <w:t>- Yêu quý Thực vật, tích cực, chủ động bảo vệ môi trường sống của Thực vật, trồng và chăm sóc hợp lí cây xanh.</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29</w:t>
            </w:r>
          </w:p>
        </w:tc>
        <w:tc>
          <w:tcPr>
            <w:tcW w:w="2042" w:type="dxa"/>
            <w:vAlign w:val="center"/>
          </w:tcPr>
          <w:p w:rsidR="009F2795" w:rsidRPr="00C96FDC" w:rsidRDefault="009F2795" w:rsidP="00C96FDC">
            <w:pPr>
              <w:rPr>
                <w:sz w:val="24"/>
                <w:szCs w:val="24"/>
              </w:rPr>
            </w:pPr>
            <w:r w:rsidRPr="00C96FDC">
              <w:rPr>
                <w:sz w:val="24"/>
                <w:szCs w:val="24"/>
              </w:rPr>
              <w:t xml:space="preserve">Bài </w:t>
            </w:r>
            <w:r w:rsidRPr="00C96FDC">
              <w:rPr>
                <w:sz w:val="24"/>
                <w:szCs w:val="24"/>
                <w:lang w:val="en-US"/>
              </w:rPr>
              <w:t xml:space="preserve">20. </w:t>
            </w:r>
            <w:r w:rsidRPr="00C96FDC">
              <w:rPr>
                <w:sz w:val="24"/>
                <w:szCs w:val="24"/>
              </w:rPr>
              <w:t>Vai trò của thực vật trong đời sống và trong tự nhiên</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4</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65</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Trình bày được vai trò của thực vật trong đời sống và trong tự nhiên: làm thực phẩm, đồ dùng, bảo vệ môi trường (trồng và bảo vệ cây xanh trong thành phố, trồng cây gây rừng, ...).</w:t>
            </w:r>
          </w:p>
          <w:p w:rsidR="009F2795" w:rsidRPr="00C96FDC" w:rsidRDefault="009F2795" w:rsidP="00C96FDC">
            <w:pPr>
              <w:pStyle w:val="TableParagraph"/>
              <w:rPr>
                <w:sz w:val="24"/>
                <w:szCs w:val="24"/>
                <w:lang w:val="en-US"/>
              </w:rPr>
            </w:pPr>
            <w:r w:rsidRPr="00C96FDC">
              <w:rPr>
                <w:sz w:val="24"/>
                <w:szCs w:val="24"/>
                <w:lang w:val="en-US"/>
              </w:rPr>
              <w:t>Học sinh khuyết tật: trình bày vai trò của cây</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tabs>
                <w:tab w:val="left" w:pos="11048"/>
              </w:tabs>
              <w:ind w:firstLine="567"/>
              <w:jc w:val="both"/>
              <w:rPr>
                <w:b/>
                <w:bCs/>
                <w:sz w:val="24"/>
                <w:szCs w:val="24"/>
              </w:rPr>
            </w:pPr>
            <w:r w:rsidRPr="00C96FDC">
              <w:rPr>
                <w:sz w:val="24"/>
                <w:szCs w:val="24"/>
              </w:rPr>
              <w:t>- Trình bày được vai trò của thực vật đối với môi  trường và đối với động vật, con người</w:t>
            </w:r>
            <w:r w:rsidRPr="00C96FDC">
              <w:rPr>
                <w:b/>
                <w:bCs/>
                <w:sz w:val="24"/>
                <w:szCs w:val="24"/>
              </w:rPr>
              <w:t>.</w:t>
            </w:r>
          </w:p>
          <w:p w:rsidR="009F2795" w:rsidRPr="00C96FDC" w:rsidRDefault="009F2795" w:rsidP="00C96FDC">
            <w:pPr>
              <w:tabs>
                <w:tab w:val="left" w:pos="11048"/>
              </w:tabs>
              <w:ind w:firstLine="567"/>
              <w:jc w:val="both"/>
              <w:rPr>
                <w:sz w:val="24"/>
                <w:szCs w:val="24"/>
              </w:rPr>
            </w:pPr>
            <w:r w:rsidRPr="00C96FDC">
              <w:rPr>
                <w:sz w:val="24"/>
                <w:szCs w:val="24"/>
              </w:rPr>
              <w:t>- Nêu được tình hình đa dạng thực vật ở Việt Nam và các biện pháp bảo vệ thực vật</w:t>
            </w:r>
          </w:p>
          <w:p w:rsidR="009F2795" w:rsidRPr="00C96FDC" w:rsidRDefault="009F2795" w:rsidP="00C96FDC">
            <w:pPr>
              <w:tabs>
                <w:tab w:val="left" w:pos="11048"/>
              </w:tabs>
              <w:ind w:firstLine="567"/>
              <w:jc w:val="both"/>
              <w:rPr>
                <w:sz w:val="24"/>
                <w:szCs w:val="24"/>
              </w:rPr>
            </w:pPr>
            <w:r w:rsidRPr="00C96FDC">
              <w:rPr>
                <w:sz w:val="24"/>
                <w:szCs w:val="24"/>
              </w:rPr>
              <w:t>- Xác định được tầm quan trọng của thực vật</w:t>
            </w:r>
          </w:p>
          <w:p w:rsidR="009F2795" w:rsidRPr="00C96FDC" w:rsidRDefault="009F2795" w:rsidP="00C96FDC">
            <w:pPr>
              <w:tabs>
                <w:tab w:val="left" w:pos="11048"/>
              </w:tabs>
              <w:ind w:firstLine="284"/>
              <w:jc w:val="both"/>
              <w:rPr>
                <w:sz w:val="24"/>
                <w:szCs w:val="24"/>
                <w:lang w:val="vi-VN"/>
              </w:rPr>
            </w:pPr>
            <w:r w:rsidRPr="00C96FDC">
              <w:rPr>
                <w:b/>
                <w:bCs/>
                <w:sz w:val="24"/>
                <w:szCs w:val="24"/>
              </w:rPr>
              <w:t>2</w:t>
            </w:r>
            <w:r w:rsidRPr="00C96FDC">
              <w:rPr>
                <w:b/>
                <w:bCs/>
                <w:sz w:val="24"/>
                <w:szCs w:val="24"/>
                <w:lang w:val="vi-VN"/>
              </w:rPr>
              <w:t>. Phẩm chất:</w:t>
            </w:r>
            <w:r w:rsidRPr="00C96FDC">
              <w:rPr>
                <w:sz w:val="24"/>
                <w:szCs w:val="24"/>
                <w:lang w:val="vi-VN"/>
              </w:rPr>
              <w:t xml:space="preserve"> </w:t>
            </w:r>
          </w:p>
          <w:p w:rsidR="009F2795" w:rsidRPr="00C96FDC" w:rsidRDefault="009F2795" w:rsidP="00C96FDC">
            <w:pPr>
              <w:tabs>
                <w:tab w:val="left" w:pos="709"/>
              </w:tabs>
              <w:ind w:firstLine="567"/>
              <w:contextualSpacing/>
              <w:jc w:val="both"/>
              <w:rPr>
                <w:rFonts w:eastAsia="Arial"/>
                <w:sz w:val="24"/>
                <w:szCs w:val="24"/>
                <w:lang w:eastAsia="vi-VN"/>
              </w:rPr>
            </w:pPr>
            <w:r w:rsidRPr="00C96FDC">
              <w:rPr>
                <w:rFonts w:eastAsia="Arial"/>
                <w:sz w:val="24"/>
                <w:szCs w:val="24"/>
                <w:lang w:eastAsia="vi-VN"/>
              </w:rPr>
              <w:t>Thông qua thực hiện bài học sẽ tạo điều kiện để học sinh:</w:t>
            </w:r>
          </w:p>
          <w:p w:rsidR="009F2795" w:rsidRPr="00C96FDC" w:rsidRDefault="009F2795" w:rsidP="00C96FDC">
            <w:pPr>
              <w:tabs>
                <w:tab w:val="left" w:pos="709"/>
              </w:tabs>
              <w:ind w:firstLine="567"/>
              <w:jc w:val="both"/>
              <w:rPr>
                <w:rFonts w:eastAsia="Arial"/>
                <w:sz w:val="24"/>
                <w:szCs w:val="24"/>
              </w:rPr>
            </w:pPr>
            <w:bookmarkStart w:id="4" w:name="_Hlk69281483"/>
            <w:r w:rsidRPr="00C96FDC">
              <w:rPr>
                <w:rFonts w:eastAsia="Arial"/>
                <w:sz w:val="24"/>
                <w:szCs w:val="24"/>
              </w:rPr>
              <w:lastRenderedPageBreak/>
              <w:t>- Chăm học, chịu khó tìm tòi tài liệu và thực hiện các nhiệm vụ cá nhân nhằm tìm hiểu về thực vật.</w:t>
            </w:r>
            <w:r w:rsidRPr="00C96FDC">
              <w:rPr>
                <w:sz w:val="24"/>
                <w:szCs w:val="24"/>
              </w:rPr>
              <w:t xml:space="preserve"> </w:t>
            </w:r>
          </w:p>
          <w:p w:rsidR="009F2795" w:rsidRPr="00C96FDC" w:rsidRDefault="009F2795" w:rsidP="00C96FDC">
            <w:pPr>
              <w:tabs>
                <w:tab w:val="left" w:pos="11048"/>
              </w:tabs>
              <w:ind w:firstLine="567"/>
              <w:jc w:val="both"/>
              <w:rPr>
                <w:b/>
                <w:bCs/>
                <w:sz w:val="24"/>
                <w:szCs w:val="24"/>
              </w:rPr>
            </w:pPr>
            <w:r w:rsidRPr="00C96FDC">
              <w:rPr>
                <w:rFonts w:eastAsia="Arial"/>
                <w:sz w:val="24"/>
                <w:szCs w:val="24"/>
                <w:lang w:eastAsia="vi-VN"/>
              </w:rPr>
              <w:t>- Có trách nhiệm trong hoạt động nhóm, chủ động nhận và thực hiện nhiệm vụ, thảo luận vai trò của thực vật đối với môi trường và con người.</w:t>
            </w:r>
            <w:r w:rsidRPr="00C96FDC">
              <w:rPr>
                <w:b/>
                <w:bCs/>
                <w:sz w:val="24"/>
                <w:szCs w:val="24"/>
              </w:rPr>
              <w:t xml:space="preserve"> </w:t>
            </w:r>
          </w:p>
          <w:p w:rsidR="009F2795" w:rsidRPr="00C96FDC" w:rsidRDefault="009F2795" w:rsidP="00C96FDC">
            <w:pPr>
              <w:tabs>
                <w:tab w:val="left" w:pos="11048"/>
              </w:tabs>
              <w:ind w:firstLine="567"/>
              <w:jc w:val="both"/>
              <w:rPr>
                <w:sz w:val="24"/>
                <w:szCs w:val="24"/>
              </w:rPr>
            </w:pPr>
            <w:r w:rsidRPr="00C96FDC">
              <w:rPr>
                <w:sz w:val="24"/>
                <w:szCs w:val="24"/>
              </w:rPr>
              <w:t>- Yêu thiên nhiên</w:t>
            </w:r>
            <w:r w:rsidRPr="00C96FDC">
              <w:rPr>
                <w:b/>
                <w:bCs/>
                <w:sz w:val="24"/>
                <w:szCs w:val="24"/>
              </w:rPr>
              <w:t xml:space="preserve"> ,</w:t>
            </w:r>
            <w:r w:rsidRPr="00C96FDC">
              <w:rPr>
                <w:sz w:val="24"/>
                <w:szCs w:val="24"/>
              </w:rPr>
              <w:t>có ý thức để bảo vệ cây xanh, bảo vệ rừng, BV MT sống.</w:t>
            </w:r>
          </w:p>
          <w:p w:rsidR="009F2795" w:rsidRPr="00C96FDC" w:rsidRDefault="009F2795" w:rsidP="00C96FDC">
            <w:pPr>
              <w:ind w:firstLine="567"/>
              <w:jc w:val="both"/>
              <w:rPr>
                <w:sz w:val="24"/>
                <w:szCs w:val="24"/>
              </w:rPr>
            </w:pPr>
            <w:r w:rsidRPr="00C96FDC">
              <w:rPr>
                <w:rFonts w:eastAsia="Arial"/>
                <w:sz w:val="24"/>
                <w:szCs w:val="24"/>
                <w:lang w:eastAsia="vi-VN"/>
              </w:rPr>
              <w:t>- Trung thực</w:t>
            </w:r>
            <w:r w:rsidRPr="00C96FDC">
              <w:rPr>
                <w:sz w:val="24"/>
                <w:szCs w:val="24"/>
              </w:rPr>
              <w:t xml:space="preserve"> báo cáo chính xác, nhận xét khách quan kết quả thực hiện.</w:t>
            </w:r>
          </w:p>
          <w:bookmarkEnd w:id="4"/>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30</w:t>
            </w:r>
          </w:p>
        </w:tc>
        <w:tc>
          <w:tcPr>
            <w:tcW w:w="2042" w:type="dxa"/>
            <w:vAlign w:val="center"/>
          </w:tcPr>
          <w:p w:rsidR="009F2795" w:rsidRPr="00C96FDC" w:rsidRDefault="009F2795" w:rsidP="00C96FDC">
            <w:pPr>
              <w:rPr>
                <w:sz w:val="24"/>
                <w:szCs w:val="24"/>
              </w:rPr>
            </w:pPr>
            <w:r w:rsidRPr="00C96FDC">
              <w:rPr>
                <w:sz w:val="24"/>
                <w:szCs w:val="24"/>
              </w:rPr>
              <w:t>Ôn tập cuối kì 1</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1</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66</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r w:rsidRPr="00C96FDC">
              <w:rPr>
                <w:sz w:val="24"/>
                <w:szCs w:val="24"/>
              </w:rPr>
              <w:t>- Hệ thống hoá được kiến thức đã học</w:t>
            </w:r>
            <w:r w:rsidRPr="00C96FDC">
              <w:rPr>
                <w:sz w:val="24"/>
                <w:szCs w:val="24"/>
                <w:lang w:val="en-US"/>
              </w:rPr>
              <w:t xml:space="preserve"> cuối</w:t>
            </w:r>
            <w:r w:rsidRPr="00C96FDC">
              <w:rPr>
                <w:sz w:val="24"/>
                <w:szCs w:val="24"/>
              </w:rPr>
              <w:t xml:space="preserve">  học kì </w:t>
            </w:r>
            <w:r w:rsidRPr="00C96FDC">
              <w:rPr>
                <w:sz w:val="24"/>
                <w:szCs w:val="24"/>
                <w:lang w:val="en-US"/>
              </w:rPr>
              <w:t>1</w:t>
            </w: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31</w:t>
            </w:r>
          </w:p>
        </w:tc>
        <w:tc>
          <w:tcPr>
            <w:tcW w:w="2042" w:type="dxa"/>
            <w:vAlign w:val="center"/>
          </w:tcPr>
          <w:p w:rsidR="009F2795" w:rsidRPr="00C96FDC" w:rsidRDefault="009F2795" w:rsidP="00C96FDC">
            <w:pPr>
              <w:rPr>
                <w:sz w:val="24"/>
                <w:szCs w:val="24"/>
              </w:rPr>
            </w:pPr>
            <w:r w:rsidRPr="00C96FDC">
              <w:rPr>
                <w:sz w:val="24"/>
                <w:szCs w:val="24"/>
              </w:rPr>
              <w:t>Kiểm tra cuối kì 1</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67,68</w:t>
            </w:r>
          </w:p>
        </w:tc>
        <w:tc>
          <w:tcPr>
            <w:tcW w:w="7519" w:type="dxa"/>
            <w:gridSpan w:val="2"/>
          </w:tcPr>
          <w:p w:rsidR="00D35BDE" w:rsidRPr="00C96FDC" w:rsidRDefault="009F2795" w:rsidP="00C96FDC">
            <w:pPr>
              <w:pStyle w:val="Header"/>
              <w:tabs>
                <w:tab w:val="left" w:pos="7169"/>
              </w:tabs>
              <w:ind w:firstLine="28"/>
              <w:rPr>
                <w:rFonts w:ascii="Times New Roman" w:hAnsi="Times New Roman" w:cs="Times New Roman"/>
                <w:b/>
                <w:sz w:val="24"/>
                <w:szCs w:val="24"/>
              </w:rPr>
            </w:pPr>
            <w:r w:rsidRPr="00C96FDC">
              <w:rPr>
                <w:rFonts w:ascii="Times New Roman" w:eastAsia="Arial" w:hAnsi="Times New Roman" w:cs="Times New Roman"/>
                <w:b/>
                <w:sz w:val="24"/>
                <w:szCs w:val="24"/>
                <w:lang w:val="en-US"/>
              </w:rPr>
              <w:t xml:space="preserve"> </w:t>
            </w:r>
            <w:r w:rsidR="00D35BDE" w:rsidRPr="00C96FDC">
              <w:rPr>
                <w:rFonts w:ascii="Times New Roman" w:hAnsi="Times New Roman" w:cs="Times New Roman"/>
                <w:b/>
                <w:sz w:val="24"/>
                <w:szCs w:val="24"/>
              </w:rPr>
              <w:t>1. Năng lực</w:t>
            </w:r>
          </w:p>
          <w:p w:rsidR="00D35BDE" w:rsidRPr="00C96FDC" w:rsidRDefault="00D35BDE" w:rsidP="00C96FDC">
            <w:pPr>
              <w:adjustRightInd w:val="0"/>
              <w:ind w:firstLine="28"/>
              <w:rPr>
                <w:b/>
                <w:sz w:val="24"/>
                <w:szCs w:val="24"/>
              </w:rPr>
            </w:pPr>
            <w:r w:rsidRPr="00C96FDC">
              <w:rPr>
                <w:b/>
                <w:sz w:val="24"/>
                <w:szCs w:val="24"/>
              </w:rPr>
              <w:t>a. Năng lực khoa học tự nhiên</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Năng lực vận dụng kiến thức KHTN đã học vào giải quyết các các bài tập và vấn đề thực tế.</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D35BDE" w:rsidRPr="00C96FDC" w:rsidRDefault="00D35BDE"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D35BDE" w:rsidRPr="00C96FDC" w:rsidRDefault="00D35BDE" w:rsidP="00C96FDC">
            <w:pPr>
              <w:adjustRightInd w:val="0"/>
              <w:ind w:firstLine="28"/>
              <w:rPr>
                <w:sz w:val="24"/>
                <w:szCs w:val="24"/>
              </w:rPr>
            </w:pPr>
            <w:r w:rsidRPr="00C96FDC">
              <w:rPr>
                <w:sz w:val="24"/>
                <w:szCs w:val="24"/>
              </w:rPr>
              <w:t>- Năng lực giải quyết vấn đề, sáng tạo.</w:t>
            </w:r>
          </w:p>
          <w:p w:rsidR="00D35BDE" w:rsidRPr="00C96FDC" w:rsidRDefault="00D35BDE" w:rsidP="00C96FDC">
            <w:pPr>
              <w:adjustRightInd w:val="0"/>
              <w:ind w:firstLine="28"/>
              <w:rPr>
                <w:sz w:val="24"/>
                <w:szCs w:val="24"/>
              </w:rPr>
            </w:pPr>
            <w:r w:rsidRPr="00C96FDC">
              <w:rPr>
                <w:sz w:val="24"/>
                <w:szCs w:val="24"/>
              </w:rPr>
              <w:t>- Năng lực tự học, đọc hiểu, tổng hợp, khái quát hoá.</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D35BDE" w:rsidRPr="00C96FDC" w:rsidRDefault="00D35BDE"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9F2795" w:rsidRPr="00C96FDC" w:rsidRDefault="009F2795" w:rsidP="00C96FDC">
            <w:pPr>
              <w:widowControl/>
              <w:tabs>
                <w:tab w:val="left" w:pos="709"/>
              </w:tabs>
              <w:autoSpaceDE/>
              <w:autoSpaceDN/>
              <w:jc w:val="both"/>
              <w:rPr>
                <w:rFonts w:eastAsia="Arial"/>
                <w:b/>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p>
        </w:tc>
        <w:tc>
          <w:tcPr>
            <w:tcW w:w="2042" w:type="dxa"/>
            <w:vAlign w:val="center"/>
          </w:tcPr>
          <w:p w:rsidR="009F2795" w:rsidRPr="00C96FDC" w:rsidRDefault="009F2795" w:rsidP="00C96FDC">
            <w:pPr>
              <w:rPr>
                <w:sz w:val="24"/>
                <w:szCs w:val="24"/>
              </w:rPr>
            </w:pPr>
            <w:r w:rsidRPr="00C96FDC">
              <w:rPr>
                <w:sz w:val="24"/>
                <w:szCs w:val="24"/>
              </w:rPr>
              <w:t xml:space="preserve">Bài </w:t>
            </w:r>
            <w:r w:rsidRPr="00C96FDC">
              <w:rPr>
                <w:sz w:val="24"/>
                <w:szCs w:val="24"/>
                <w:lang w:val="en-US"/>
              </w:rPr>
              <w:t xml:space="preserve">20. </w:t>
            </w:r>
            <w:r w:rsidRPr="00C96FDC">
              <w:rPr>
                <w:sz w:val="24"/>
                <w:szCs w:val="24"/>
              </w:rPr>
              <w:t>Vai trò của thực vật trong đời sống và trong tự nhiên</w:t>
            </w:r>
          </w:p>
        </w:tc>
        <w:tc>
          <w:tcPr>
            <w:tcW w:w="851" w:type="dxa"/>
            <w:vAlign w:val="center"/>
          </w:tcPr>
          <w:p w:rsidR="009F2795" w:rsidRPr="00C96FDC" w:rsidRDefault="009F2795" w:rsidP="00C96FDC">
            <w:pPr>
              <w:jc w:val="center"/>
              <w:rPr>
                <w:b/>
                <w:bCs/>
                <w:sz w:val="24"/>
                <w:szCs w:val="24"/>
                <w:lang w:val="en-US"/>
              </w:rPr>
            </w:pP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69,70,71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Trình bày được vai trò của thực vật trong đời sống và trong tự nhiên: làm thực phẩm, đồ dùng, bảo vệ môi trường (trồng và bảo vệ cây xanh trong </w:t>
            </w:r>
            <w:r w:rsidRPr="00C96FDC">
              <w:rPr>
                <w:sz w:val="24"/>
                <w:szCs w:val="24"/>
              </w:rPr>
              <w:lastRenderedPageBreak/>
              <w:t>thành phố, trồng cây gây rừng, ...).</w:t>
            </w:r>
          </w:p>
          <w:p w:rsidR="009F2795" w:rsidRPr="00C96FDC" w:rsidRDefault="009F2795" w:rsidP="00C96FDC">
            <w:pPr>
              <w:pStyle w:val="TableParagraph"/>
              <w:rPr>
                <w:sz w:val="24"/>
                <w:szCs w:val="24"/>
                <w:lang w:val="en-US"/>
              </w:rPr>
            </w:pPr>
            <w:r w:rsidRPr="00C96FDC">
              <w:rPr>
                <w:sz w:val="24"/>
                <w:szCs w:val="24"/>
                <w:lang w:val="en-US"/>
              </w:rPr>
              <w:t>Học sinh khuyết tật: trình bày vai trò của cây</w:t>
            </w:r>
          </w:p>
          <w:p w:rsidR="009F2795" w:rsidRPr="00C96FDC" w:rsidRDefault="009F2795" w:rsidP="00C96FDC">
            <w:pPr>
              <w:widowControl/>
              <w:tabs>
                <w:tab w:val="left" w:pos="709"/>
              </w:tabs>
              <w:autoSpaceDE/>
              <w:autoSpaceDN/>
              <w:jc w:val="both"/>
              <w:rPr>
                <w:rFonts w:eastAsia="Arial"/>
                <w:b/>
                <w:sz w:val="24"/>
                <w:szCs w:val="24"/>
              </w:rPr>
            </w:pPr>
          </w:p>
        </w:tc>
        <w:tc>
          <w:tcPr>
            <w:tcW w:w="1978" w:type="dxa"/>
          </w:tcPr>
          <w:p w:rsidR="009F2795" w:rsidRPr="00C96FDC" w:rsidRDefault="009F2795" w:rsidP="00C96FDC">
            <w:pPr>
              <w:rPr>
                <w:sz w:val="24"/>
                <w:szCs w:val="24"/>
              </w:rPr>
            </w:pPr>
            <w:r w:rsidRPr="00C96FDC">
              <w:rPr>
                <w:sz w:val="24"/>
                <w:szCs w:val="24"/>
              </w:rPr>
              <w:lastRenderedPageBreak/>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69</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32</w:t>
            </w:r>
          </w:p>
        </w:tc>
        <w:tc>
          <w:tcPr>
            <w:tcW w:w="2042" w:type="dxa"/>
            <w:vAlign w:val="center"/>
          </w:tcPr>
          <w:p w:rsidR="009F2795" w:rsidRPr="00C96FDC" w:rsidRDefault="009F2795" w:rsidP="00C96FDC">
            <w:pPr>
              <w:rPr>
                <w:sz w:val="24"/>
                <w:szCs w:val="24"/>
              </w:rPr>
            </w:pPr>
            <w:r w:rsidRPr="00C96FDC">
              <w:rPr>
                <w:sz w:val="24"/>
                <w:szCs w:val="24"/>
              </w:rPr>
              <w:t>Bài 21. Thực hành phân chia các nhóm thực vật</w:t>
            </w:r>
          </w:p>
        </w:tc>
        <w:tc>
          <w:tcPr>
            <w:tcW w:w="851" w:type="dxa"/>
            <w:vAlign w:val="center"/>
          </w:tcPr>
          <w:p w:rsidR="009F2795" w:rsidRPr="00C96FDC" w:rsidRDefault="009F2795" w:rsidP="00C96FDC">
            <w:pPr>
              <w:jc w:val="center"/>
              <w:rPr>
                <w:b/>
                <w:bCs/>
                <w:sz w:val="24"/>
                <w:szCs w:val="24"/>
              </w:rPr>
            </w:pPr>
            <w:r w:rsidRPr="00C96FDC">
              <w:rPr>
                <w:b/>
                <w:bCs/>
                <w:sz w:val="24"/>
                <w:szCs w:val="24"/>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72,73</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lang w:val="en-US"/>
              </w:rPr>
            </w:pPr>
            <w:r w:rsidRPr="00C96FDC">
              <w:rPr>
                <w:sz w:val="24"/>
                <w:szCs w:val="24"/>
              </w:rPr>
              <w:t>– Quan sát hình ảnh, mẫu vật thực vật và phân chia được thành các nhóm thực vật theo các tiêu chí phân loại đã học.</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nhóm</w:t>
            </w:r>
            <w:r w:rsidRPr="00C96FDC">
              <w:rPr>
                <w:rFonts w:eastAsia="Arial"/>
                <w:sz w:val="24"/>
                <w:szCs w:val="24"/>
              </w:rPr>
              <w:t xml:space="preserve"> phân loại của các mẫu vật quan sát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w:t>
            </w:r>
            <w:r w:rsidRPr="00C96FDC">
              <w:rPr>
                <w:rFonts w:eastAsia="Arial"/>
                <w:sz w:val="24"/>
                <w:szCs w:val="24"/>
              </w:rPr>
              <w:t xml:space="preserve"> các bước quan sát và tiến hành phân loại</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ind w:firstLine="567"/>
              <w:jc w:val="both"/>
              <w:rPr>
                <w:rFonts w:eastAsia="Arial"/>
                <w:sz w:val="24"/>
                <w:szCs w:val="24"/>
              </w:rPr>
            </w:pPr>
            <w:r w:rsidRPr="00C96FDC">
              <w:rPr>
                <w:rFonts w:eastAsia="Arial"/>
                <w:sz w:val="24"/>
                <w:szCs w:val="24"/>
              </w:rPr>
              <w:t>Thông qua thực hiện bài học sẽ tạo điều kiện để học sinh:</w:t>
            </w:r>
          </w:p>
          <w:p w:rsidR="009F2795" w:rsidRPr="00C96FDC" w:rsidRDefault="009F2795" w:rsidP="00C96FDC">
            <w:pPr>
              <w:ind w:firstLine="567"/>
              <w:jc w:val="both"/>
              <w:rPr>
                <w:rFonts w:eastAsia="Arial"/>
                <w:sz w:val="24"/>
                <w:szCs w:val="24"/>
              </w:rPr>
            </w:pPr>
            <w:r w:rsidRPr="00C96FDC">
              <w:rPr>
                <w:rFonts w:eastAsia="Arial"/>
                <w:sz w:val="24"/>
                <w:szCs w:val="24"/>
              </w:rPr>
              <w:t>- Chăm học, chịu khó tìm tòi tài liệu và thực hiện các nhiệm vụ cá nhân nhằm tìm hiểu về thực vật.</w:t>
            </w:r>
          </w:p>
          <w:p w:rsidR="009F2795" w:rsidRPr="00C96FDC" w:rsidRDefault="009F2795" w:rsidP="00C96FDC">
            <w:pPr>
              <w:ind w:firstLine="567"/>
              <w:jc w:val="both"/>
              <w:rPr>
                <w:rFonts w:eastAsia="Arial"/>
                <w:sz w:val="24"/>
                <w:szCs w:val="24"/>
              </w:rPr>
            </w:pPr>
            <w:r w:rsidRPr="00C96FDC">
              <w:rPr>
                <w:rFonts w:eastAsia="Arial"/>
                <w:sz w:val="24"/>
                <w:szCs w:val="24"/>
              </w:rPr>
              <w:t>- Có trách nhiệm trong hoạt động nhóm, chủ động nhận và thực hiện nhiệm vụ, thảo luận thực hiện thí nghiệm</w:t>
            </w:r>
          </w:p>
          <w:p w:rsidR="009F2795" w:rsidRPr="00C96FDC" w:rsidRDefault="009F2795" w:rsidP="00C96FDC">
            <w:pPr>
              <w:ind w:firstLine="567"/>
              <w:jc w:val="both"/>
              <w:rPr>
                <w:rFonts w:eastAsia="Arial"/>
                <w:sz w:val="24"/>
                <w:szCs w:val="24"/>
              </w:rPr>
            </w:pPr>
            <w:r w:rsidRPr="00C96FDC">
              <w:rPr>
                <w:rFonts w:eastAsia="Arial"/>
                <w:sz w:val="24"/>
                <w:szCs w:val="24"/>
              </w:rPr>
              <w:t xml:space="preserve">- Trung thực, báo cáo chính xác, nhận xét khách quan kết quả thực hiện ,cẩn thận trong việc sử dụng các dụng cụ  thí nghiệm </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33</w:t>
            </w:r>
          </w:p>
        </w:tc>
        <w:tc>
          <w:tcPr>
            <w:tcW w:w="2042" w:type="dxa"/>
            <w:vAlign w:val="center"/>
          </w:tcPr>
          <w:p w:rsidR="009F2795" w:rsidRPr="00C96FDC" w:rsidRDefault="009F2795" w:rsidP="00C96FDC">
            <w:pPr>
              <w:rPr>
                <w:sz w:val="24"/>
                <w:szCs w:val="24"/>
                <w:highlight w:val="yellow"/>
              </w:rPr>
            </w:pPr>
            <w:r w:rsidRPr="00C96FDC">
              <w:rPr>
                <w:sz w:val="24"/>
                <w:szCs w:val="24"/>
              </w:rPr>
              <w:t>Bài 22. Đa dạng động vật không xương sống</w:t>
            </w:r>
          </w:p>
        </w:tc>
        <w:tc>
          <w:tcPr>
            <w:tcW w:w="851" w:type="dxa"/>
            <w:vAlign w:val="center"/>
          </w:tcPr>
          <w:p w:rsidR="009F2795" w:rsidRPr="00C96FDC" w:rsidRDefault="009F2795" w:rsidP="00C96FDC">
            <w:pPr>
              <w:jc w:val="center"/>
              <w:rPr>
                <w:b/>
                <w:bCs/>
                <w:sz w:val="24"/>
                <w:szCs w:val="24"/>
                <w:highlight w:val="yellow"/>
                <w:lang w:val="en-US"/>
              </w:rPr>
            </w:pPr>
            <w:r w:rsidRPr="00C96FDC">
              <w:rPr>
                <w:b/>
                <w:bCs/>
                <w:sz w:val="24"/>
                <w:szCs w:val="24"/>
                <w:lang w:val="en-US"/>
              </w:rPr>
              <w:t>6</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74,75,76,77,78,79</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Nhận biết được các nhóm động vật không xương sống dựa vào quan sát hình ảnh hình thái (hoặc mẫu vật, mô hình) của chúng (Ruột khoang, Giun; Thân mềm, Chân khớp). Gọi được tên một số con vật điển hình.</w:t>
            </w:r>
          </w:p>
          <w:p w:rsidR="009F2795" w:rsidRPr="00C96FDC" w:rsidRDefault="009F2795" w:rsidP="00C96FDC">
            <w:pPr>
              <w:pStyle w:val="TableParagraph"/>
              <w:rPr>
                <w:sz w:val="24"/>
                <w:szCs w:val="24"/>
              </w:rPr>
            </w:pPr>
            <w:r w:rsidRPr="00C96FDC">
              <w:rPr>
                <w:sz w:val="24"/>
                <w:szCs w:val="24"/>
              </w:rPr>
              <w:t>– Nêu được một sốlợi ích, tác hại của động vật không xương sống trong đời sống.</w:t>
            </w:r>
          </w:p>
          <w:p w:rsidR="009F2795" w:rsidRPr="00C96FDC" w:rsidRDefault="009F2795" w:rsidP="00C96FDC">
            <w:pPr>
              <w:pStyle w:val="TableParagraph"/>
              <w:rPr>
                <w:sz w:val="24"/>
                <w:szCs w:val="24"/>
              </w:rPr>
            </w:pPr>
            <w:r w:rsidRPr="00C96FDC">
              <w:rPr>
                <w:sz w:val="24"/>
                <w:szCs w:val="24"/>
              </w:rPr>
              <w:t xml:space="preserve"> – Thực hành quan sát (hoặc chụp ảnh) và kể được tên một số động vật không xương sống quan sát được ngoài thiên nhiên và gọi được tên một số con vật điển hình.</w:t>
            </w:r>
          </w:p>
          <w:p w:rsidR="009F2795" w:rsidRPr="00C96FDC" w:rsidRDefault="009F2795" w:rsidP="00C96FDC">
            <w:pPr>
              <w:pStyle w:val="TableParagraph"/>
              <w:rPr>
                <w:sz w:val="24"/>
                <w:szCs w:val="24"/>
              </w:rPr>
            </w:pPr>
            <w:r w:rsidRPr="00C96FDC">
              <w:rPr>
                <w:sz w:val="24"/>
                <w:szCs w:val="24"/>
                <w:lang w:val="en-US"/>
              </w:rPr>
              <w:t>Học sinh khuyết tật: Kể 1 số con vật</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 xml:space="preserve">Nêu được sự đa dạng của ĐVKXS. </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vai trò của ĐVKXS với đời sống con người.</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lastRenderedPageBreak/>
              <w:t>Xác định được triệu chứng một số bệnh do ĐVKXS gây ra và biện pháp phòng, chữa bệnh.</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đa dạng ĐVKXS.</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tìm hiểu về vai trò và các bệnh liên quan tới ĐVKXS.</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34</w:t>
            </w:r>
          </w:p>
        </w:tc>
        <w:tc>
          <w:tcPr>
            <w:tcW w:w="2042" w:type="dxa"/>
            <w:vAlign w:val="center"/>
          </w:tcPr>
          <w:p w:rsidR="009F2795" w:rsidRPr="00C96FDC" w:rsidRDefault="009F2795" w:rsidP="00C96FDC">
            <w:pPr>
              <w:rPr>
                <w:bCs/>
                <w:sz w:val="24"/>
                <w:szCs w:val="24"/>
              </w:rPr>
            </w:pPr>
            <w:r w:rsidRPr="00C96FDC">
              <w:rPr>
                <w:sz w:val="24"/>
                <w:szCs w:val="24"/>
              </w:rPr>
              <w:t>Bài 23. Đa dạng động vật có xương sống</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6</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80.81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rFonts w:eastAsia="Arial"/>
                <w:b/>
                <w:sz w:val="24"/>
                <w:szCs w:val="24"/>
              </w:rPr>
              <w:t xml:space="preserve"> </w:t>
            </w:r>
            <w:r w:rsidRPr="00C96FDC">
              <w:rPr>
                <w:sz w:val="24"/>
                <w:szCs w:val="24"/>
              </w:rPr>
              <w:t>– Phân biệt được hai nhóm động vật không xương sống và có xương sống. Lấy được ví dụ minh hoạ.</w:t>
            </w:r>
          </w:p>
          <w:p w:rsidR="009F2795" w:rsidRPr="00C96FDC" w:rsidRDefault="009F2795" w:rsidP="00C96FDC">
            <w:pPr>
              <w:pStyle w:val="TableParagraph"/>
              <w:rPr>
                <w:sz w:val="24"/>
                <w:szCs w:val="24"/>
              </w:rPr>
            </w:pPr>
            <w:r w:rsidRPr="00C96FDC">
              <w:rPr>
                <w:sz w:val="24"/>
                <w:szCs w:val="24"/>
              </w:rPr>
              <w:t>– Nhận biết được các nhóm động vật có xương sống dựa vào quan sát hình ảnh hình thái (hoặc mẫu vật, mô hình) của chúng (Cá, Lưỡng cư, Bò sát, Chim, Thú). Gọi được tên một số con vật điển hình.</w:t>
            </w:r>
          </w:p>
          <w:p w:rsidR="009F2795" w:rsidRPr="00C96FDC" w:rsidRDefault="009F2795" w:rsidP="00C96FDC">
            <w:pPr>
              <w:pStyle w:val="TableParagraph"/>
              <w:rPr>
                <w:sz w:val="24"/>
                <w:szCs w:val="24"/>
              </w:rPr>
            </w:pPr>
            <w:r w:rsidRPr="00C96FDC">
              <w:rPr>
                <w:sz w:val="24"/>
                <w:szCs w:val="24"/>
              </w:rPr>
              <w:t xml:space="preserve"> – Nêu được một sốlợi ích,  tác hại của động vật có xương sống trong đời sống</w:t>
            </w:r>
          </w:p>
          <w:p w:rsidR="009F2795" w:rsidRPr="00C96FDC" w:rsidRDefault="009F2795" w:rsidP="00C96FDC">
            <w:pPr>
              <w:pStyle w:val="TableParagraph"/>
              <w:rPr>
                <w:sz w:val="24"/>
                <w:szCs w:val="24"/>
              </w:rPr>
            </w:pPr>
            <w:r w:rsidRPr="00C96FDC">
              <w:rPr>
                <w:sz w:val="24"/>
                <w:szCs w:val="24"/>
              </w:rPr>
              <w:t>. – Thực hành quan sát (hoặc chụp ảnh) và kể được tên một số động vật có xương sống quan sát được ngoài thiên nhiên và gọi được tên một số con vật điển hình.</w:t>
            </w:r>
          </w:p>
          <w:p w:rsidR="009F2795" w:rsidRPr="00C96FDC" w:rsidRDefault="009F2795" w:rsidP="00C96FDC">
            <w:pPr>
              <w:pStyle w:val="TableParagraph"/>
              <w:rPr>
                <w:sz w:val="24"/>
                <w:szCs w:val="24"/>
                <w:lang w:val="en-US"/>
              </w:rPr>
            </w:pPr>
            <w:r w:rsidRPr="00C96FDC">
              <w:rPr>
                <w:sz w:val="24"/>
                <w:szCs w:val="24"/>
                <w:lang w:val="en-US"/>
              </w:rPr>
              <w:t>Học sinh khuyết tật: Kể 1 số con vật</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Lấy được ví dụ về một số con vật điển hình cho các nhóm động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Quan sát thế giới, chỉ ra được các vai trò và tác hại của động vật đối với con người và tự nhiên.</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tìm hiểu về các nhóm động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phân chia nhiệm vụ và chủ động thực hiện, hỗ trợ, góp ý cho các thành viên trong nhóm.</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Cẩn thận, tỉ mỉ quan sát mẫu vật, mô hình, hình ảnh hình thái để phát hiện các đặc điểm nổi bật của các nhóm động vật.</w:t>
            </w:r>
          </w:p>
          <w:p w:rsidR="009F2795" w:rsidRPr="00C96FDC" w:rsidRDefault="009F2795" w:rsidP="00C96FDC">
            <w:pPr>
              <w:pStyle w:val="ListParagraph"/>
              <w:tabs>
                <w:tab w:val="left" w:pos="709"/>
              </w:tabs>
              <w:spacing w:before="0"/>
              <w:ind w:left="0" w:firstLine="567"/>
              <w:jc w:val="both"/>
              <w:rPr>
                <w:sz w:val="24"/>
                <w:szCs w:val="24"/>
                <w:lang w:val="en-US"/>
              </w:rPr>
            </w:pPr>
          </w:p>
        </w:tc>
        <w:tc>
          <w:tcPr>
            <w:tcW w:w="1978" w:type="dxa"/>
          </w:tcPr>
          <w:p w:rsidR="009F2795" w:rsidRPr="00C96FDC" w:rsidRDefault="009F2795"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lastRenderedPageBreak/>
              <w:t>35</w:t>
            </w:r>
          </w:p>
        </w:tc>
        <w:tc>
          <w:tcPr>
            <w:tcW w:w="2042" w:type="dxa"/>
            <w:vAlign w:val="center"/>
          </w:tcPr>
          <w:p w:rsidR="00417000" w:rsidRPr="00C96FDC" w:rsidRDefault="00417000" w:rsidP="00C96FDC">
            <w:pPr>
              <w:rPr>
                <w:sz w:val="24"/>
                <w:szCs w:val="24"/>
              </w:rPr>
            </w:pPr>
            <w:r w:rsidRPr="00C96FDC">
              <w:rPr>
                <w:sz w:val="24"/>
                <w:szCs w:val="24"/>
              </w:rPr>
              <w:t>Ôn tập giữa kì 2</w:t>
            </w:r>
          </w:p>
        </w:tc>
        <w:tc>
          <w:tcPr>
            <w:tcW w:w="851" w:type="dxa"/>
            <w:vAlign w:val="center"/>
          </w:tcPr>
          <w:p w:rsidR="00417000" w:rsidRPr="00C96FDC" w:rsidRDefault="00417000" w:rsidP="00C96FDC">
            <w:pPr>
              <w:jc w:val="center"/>
              <w:rPr>
                <w:b/>
                <w:bCs/>
                <w:sz w:val="24"/>
                <w:szCs w:val="24"/>
                <w:lang w:val="en-US"/>
              </w:rPr>
            </w:pPr>
            <w:r w:rsidRPr="00C96FDC">
              <w:rPr>
                <w:b/>
                <w:bCs/>
                <w:sz w:val="24"/>
                <w:szCs w:val="24"/>
                <w:lang w:val="en-US"/>
              </w:rPr>
              <w:t>1</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82</w:t>
            </w:r>
          </w:p>
        </w:tc>
        <w:tc>
          <w:tcPr>
            <w:tcW w:w="7519" w:type="dxa"/>
            <w:gridSpan w:val="2"/>
          </w:tcPr>
          <w:p w:rsidR="00417000" w:rsidRPr="00C96FDC" w:rsidRDefault="00417000" w:rsidP="00C96FDC">
            <w:pPr>
              <w:rPr>
                <w:b/>
                <w:sz w:val="24"/>
                <w:szCs w:val="24"/>
              </w:rPr>
            </w:pPr>
            <w:r w:rsidRPr="00C96FDC">
              <w:rPr>
                <w:b/>
                <w:sz w:val="24"/>
                <w:szCs w:val="24"/>
                <w:lang w:eastAsia="vi-VN"/>
              </w:rPr>
              <w:t>1.</w:t>
            </w:r>
            <w:r w:rsidRPr="00C96FDC">
              <w:rPr>
                <w:b/>
                <w:sz w:val="24"/>
                <w:szCs w:val="24"/>
              </w:rPr>
              <w:t xml:space="preserve"> Năng lực  </w:t>
            </w:r>
          </w:p>
          <w:p w:rsidR="00417000" w:rsidRPr="00C96FDC" w:rsidRDefault="00417000" w:rsidP="00C96FDC">
            <w:pPr>
              <w:rPr>
                <w:b/>
                <w:sz w:val="24"/>
                <w:szCs w:val="24"/>
              </w:rPr>
            </w:pPr>
            <w:r w:rsidRPr="00C96FDC">
              <w:rPr>
                <w:b/>
                <w:sz w:val="24"/>
                <w:szCs w:val="24"/>
              </w:rPr>
              <w:t>a. Năng lực khoa học tự nhiên</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2</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rPr>
            </w:pPr>
          </w:p>
          <w:p w:rsidR="00417000" w:rsidRPr="00C96FDC" w:rsidRDefault="00417000" w:rsidP="00C96FDC">
            <w:pPr>
              <w:rPr>
                <w:b/>
                <w:sz w:val="24"/>
                <w:szCs w:val="24"/>
              </w:rPr>
            </w:pPr>
            <w:r w:rsidRPr="00C96FDC">
              <w:rPr>
                <w:b/>
                <w:sz w:val="24"/>
                <w:szCs w:val="24"/>
              </w:rPr>
              <w:t>b. Năng lực chung</w:t>
            </w:r>
          </w:p>
          <w:p w:rsidR="00417000" w:rsidRPr="00C96FDC" w:rsidRDefault="00417000"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417000" w:rsidRPr="00C96FDC" w:rsidRDefault="00417000"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417000" w:rsidRPr="00C96FDC" w:rsidRDefault="00417000"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417000" w:rsidRPr="00C96FDC" w:rsidRDefault="00417000"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417000" w:rsidRPr="00C96FDC" w:rsidRDefault="00417000"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417000" w:rsidRPr="00C96FDC" w:rsidRDefault="00417000"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p>
        </w:tc>
        <w:tc>
          <w:tcPr>
            <w:tcW w:w="2042" w:type="dxa"/>
            <w:vAlign w:val="center"/>
          </w:tcPr>
          <w:p w:rsidR="00417000" w:rsidRPr="00C96FDC" w:rsidRDefault="00417000" w:rsidP="00C96FDC">
            <w:pPr>
              <w:rPr>
                <w:sz w:val="24"/>
                <w:szCs w:val="24"/>
              </w:rPr>
            </w:pPr>
            <w:r w:rsidRPr="00C96FDC">
              <w:rPr>
                <w:sz w:val="24"/>
                <w:szCs w:val="24"/>
              </w:rPr>
              <w:t>Bài 23. Đa dạng động vật có xương sống</w:t>
            </w:r>
          </w:p>
        </w:tc>
        <w:tc>
          <w:tcPr>
            <w:tcW w:w="851" w:type="dxa"/>
            <w:vAlign w:val="center"/>
          </w:tcPr>
          <w:p w:rsidR="00417000" w:rsidRPr="00C96FDC" w:rsidRDefault="00417000" w:rsidP="00C96FDC">
            <w:pPr>
              <w:jc w:val="center"/>
              <w:rPr>
                <w:b/>
                <w:bCs/>
                <w:sz w:val="24"/>
                <w:szCs w:val="24"/>
                <w:lang w:val="en-US"/>
              </w:rPr>
            </w:pP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83,84,85,86</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rPr>
            </w:pPr>
            <w:r w:rsidRPr="00C96FDC">
              <w:rPr>
                <w:sz w:val="24"/>
                <w:szCs w:val="24"/>
              </w:rPr>
              <w:t>Nhận biết được các nhóm động vật có xương sống dựa vào quan sát hình ảnh hình thái (hoặc mẫu vật, mô hình) của chúng (Cá, Lưỡng cư, Bò sát, Chim, Thú). Gọi được tên một số con vật điển hình.</w:t>
            </w:r>
          </w:p>
          <w:p w:rsidR="00417000" w:rsidRPr="00C96FDC" w:rsidRDefault="00417000" w:rsidP="00C96FDC">
            <w:pPr>
              <w:pStyle w:val="TableParagraph"/>
              <w:rPr>
                <w:sz w:val="24"/>
                <w:szCs w:val="24"/>
              </w:rPr>
            </w:pPr>
            <w:r w:rsidRPr="00C96FDC">
              <w:rPr>
                <w:sz w:val="24"/>
                <w:szCs w:val="24"/>
              </w:rPr>
              <w:t xml:space="preserve"> – Nêu được một sốlợi ích,  tác hại của động vật có xương sống trong đời sống</w:t>
            </w:r>
          </w:p>
          <w:p w:rsidR="00417000" w:rsidRPr="00C96FDC" w:rsidRDefault="00417000" w:rsidP="00C96FDC">
            <w:pPr>
              <w:widowControl/>
              <w:tabs>
                <w:tab w:val="left" w:pos="709"/>
              </w:tabs>
              <w:autoSpaceDE/>
              <w:autoSpaceDN/>
              <w:jc w:val="both"/>
              <w:rPr>
                <w:rFonts w:eastAsia="Arial"/>
                <w:b/>
                <w:sz w:val="24"/>
                <w:szCs w:val="24"/>
                <w:lang w:val="en-US"/>
              </w:rPr>
            </w:pPr>
          </w:p>
        </w:tc>
        <w:tc>
          <w:tcPr>
            <w:tcW w:w="1978" w:type="dxa"/>
          </w:tcPr>
          <w:p w:rsidR="00417000" w:rsidRPr="00C96FDC" w:rsidRDefault="00417000" w:rsidP="00C96FDC">
            <w:pPr>
              <w:rPr>
                <w:sz w:val="24"/>
                <w:szCs w:val="24"/>
              </w:rPr>
            </w:pPr>
            <w:r w:rsidRPr="00C96FDC">
              <w:rPr>
                <w:sz w:val="24"/>
                <w:szCs w:val="24"/>
              </w:rPr>
              <w:t>Học</w:t>
            </w:r>
          </w:p>
          <w:p w:rsidR="00417000" w:rsidRPr="00C96FDC" w:rsidRDefault="00417000" w:rsidP="00C96FDC">
            <w:pPr>
              <w:pStyle w:val="TableParagraph"/>
              <w:rPr>
                <w:sz w:val="24"/>
                <w:szCs w:val="24"/>
                <w:lang w:val="en-US"/>
              </w:rPr>
            </w:pPr>
            <w:r w:rsidRPr="00C96FDC">
              <w:rPr>
                <w:sz w:val="24"/>
                <w:szCs w:val="24"/>
              </w:rPr>
              <w:t>trực tuyến</w:t>
            </w:r>
            <w:r w:rsidRPr="00C96FDC">
              <w:rPr>
                <w:sz w:val="24"/>
                <w:szCs w:val="24"/>
                <w:lang w:val="en-US"/>
              </w:rPr>
              <w:t>- 86</w:t>
            </w: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t>36</w:t>
            </w:r>
          </w:p>
        </w:tc>
        <w:tc>
          <w:tcPr>
            <w:tcW w:w="2042" w:type="dxa"/>
            <w:vAlign w:val="center"/>
          </w:tcPr>
          <w:p w:rsidR="00417000" w:rsidRPr="00C96FDC" w:rsidRDefault="00417000" w:rsidP="00C96FDC">
            <w:pPr>
              <w:rPr>
                <w:bCs/>
                <w:sz w:val="24"/>
                <w:szCs w:val="24"/>
              </w:rPr>
            </w:pPr>
            <w:r w:rsidRPr="00C96FDC">
              <w:rPr>
                <w:sz w:val="24"/>
                <w:szCs w:val="24"/>
              </w:rPr>
              <w:t xml:space="preserve">Bài </w:t>
            </w:r>
            <w:r w:rsidRPr="00C96FDC">
              <w:rPr>
                <w:sz w:val="24"/>
                <w:szCs w:val="24"/>
                <w:lang w:val="en-US"/>
              </w:rPr>
              <w:t>2</w:t>
            </w:r>
            <w:r w:rsidRPr="00C96FDC">
              <w:rPr>
                <w:sz w:val="24"/>
                <w:szCs w:val="24"/>
              </w:rPr>
              <w:t>4</w:t>
            </w:r>
            <w:r w:rsidRPr="00C96FDC">
              <w:rPr>
                <w:sz w:val="24"/>
                <w:szCs w:val="24"/>
                <w:lang w:val="en-US"/>
              </w:rPr>
              <w:t>.</w:t>
            </w:r>
            <w:r w:rsidRPr="00C96FDC">
              <w:rPr>
                <w:bCs/>
                <w:sz w:val="24"/>
                <w:szCs w:val="24"/>
              </w:rPr>
              <w:t>Đa dạng sinh học</w:t>
            </w:r>
          </w:p>
        </w:tc>
        <w:tc>
          <w:tcPr>
            <w:tcW w:w="851" w:type="dxa"/>
            <w:vAlign w:val="center"/>
          </w:tcPr>
          <w:p w:rsidR="00417000" w:rsidRPr="00C96FDC" w:rsidRDefault="00417000" w:rsidP="00C96FDC">
            <w:pPr>
              <w:jc w:val="center"/>
              <w:rPr>
                <w:b/>
                <w:bCs/>
                <w:sz w:val="24"/>
                <w:szCs w:val="24"/>
                <w:lang w:val="en-US"/>
              </w:rPr>
            </w:pPr>
            <w:r w:rsidRPr="00C96FDC">
              <w:rPr>
                <w:b/>
                <w:bCs/>
                <w:sz w:val="24"/>
                <w:szCs w:val="24"/>
                <w:lang w:val="en-US"/>
              </w:rPr>
              <w:t>2</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87,88</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lang w:val="en-US"/>
              </w:rPr>
            </w:pPr>
            <w:r w:rsidRPr="00C96FDC">
              <w:rPr>
                <w:sz w:val="24"/>
                <w:szCs w:val="24"/>
              </w:rPr>
              <w:t>– Nêu được vai trò của đa dạng sinh học trong tự nhiên và trong thực tiễn (làm thuốc, làm thức ăn, chỗ ở, bảo vệ môi trường,...).</w:t>
            </w:r>
          </w:p>
          <w:p w:rsidR="00417000" w:rsidRPr="00C96FDC" w:rsidRDefault="00417000" w:rsidP="00C96FDC">
            <w:pPr>
              <w:pStyle w:val="TableParagraph"/>
              <w:rPr>
                <w:sz w:val="24"/>
                <w:szCs w:val="24"/>
                <w:lang w:val="en-US"/>
              </w:rPr>
            </w:pPr>
            <w:r w:rsidRPr="00C96FDC">
              <w:rPr>
                <w:sz w:val="24"/>
                <w:szCs w:val="24"/>
              </w:rPr>
              <w:t>– Giải thích được vì sao cần bảo vệ đa dạng sinh học.</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Quan sát thế giới, chỉ ra được các vai trò của đa dạng sinh học đối với con người và tự nhiên và cho ví dụ.</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sz w:val="24"/>
                <w:szCs w:val="24"/>
                <w:lang w:val="en-US"/>
              </w:rPr>
              <w:t>Học sinh khuyết tật: Kể 1 số con vật</w:t>
            </w:r>
          </w:p>
          <w:p w:rsidR="00417000" w:rsidRPr="00C96FDC" w:rsidRDefault="00417000"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rPr>
              <w:t>- NL giải quyết vấn đề và sáng tạo:</w:t>
            </w:r>
            <w:r w:rsidRPr="00C96FDC">
              <w:rPr>
                <w:rFonts w:eastAsia="Arial"/>
                <w:sz w:val="24"/>
                <w:szCs w:val="24"/>
                <w:lang w:val="en-US"/>
              </w:rPr>
              <w:t>Nghiên cứu tài liệu, tổng hợp, khái quát hóa nguyên nhân và hậu quả của việc suy giảm đa dạng sinh học.</w:t>
            </w:r>
          </w:p>
          <w:p w:rsidR="00417000" w:rsidRPr="00C96FDC" w:rsidRDefault="00417000"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417000" w:rsidRPr="00C96FDC" w:rsidRDefault="00417000"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lastRenderedPageBreak/>
              <w:t>Chăm học, chịu khó tìm tòi tài liệu và thực hiện các nhiệm vụ cá nhân tìm hiểu vai trò đa dạng sinh học, nguyên nhân và hậu quả gây suy giảm đa dạng sinh học.</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phân chia nhiệm vụ và chủ động thực hiện, hỗ trợ, góp ý cho các thành viên trong nhóm.</w:t>
            </w:r>
          </w:p>
          <w:p w:rsidR="00417000" w:rsidRPr="00C96FDC" w:rsidRDefault="00417000" w:rsidP="00C96FDC">
            <w:pPr>
              <w:pStyle w:val="TableParagraph"/>
              <w:rPr>
                <w:sz w:val="24"/>
                <w:szCs w:val="24"/>
                <w:lang w:val="en-US"/>
              </w:rPr>
            </w:pP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lastRenderedPageBreak/>
              <w:t>37</w:t>
            </w:r>
          </w:p>
        </w:tc>
        <w:tc>
          <w:tcPr>
            <w:tcW w:w="2042" w:type="dxa"/>
            <w:vAlign w:val="center"/>
          </w:tcPr>
          <w:p w:rsidR="00417000" w:rsidRPr="00C96FDC" w:rsidRDefault="00417000" w:rsidP="00C96FDC">
            <w:pPr>
              <w:rPr>
                <w:bCs/>
                <w:sz w:val="24"/>
                <w:szCs w:val="24"/>
              </w:rPr>
            </w:pPr>
            <w:r w:rsidRPr="00C96FDC">
              <w:rPr>
                <w:sz w:val="24"/>
                <w:szCs w:val="24"/>
              </w:rPr>
              <w:t xml:space="preserve">Bài 25. </w:t>
            </w:r>
            <w:r w:rsidRPr="00C96FDC">
              <w:rPr>
                <w:bCs/>
                <w:sz w:val="24"/>
                <w:szCs w:val="24"/>
              </w:rPr>
              <w:t>Tìm hiểu sinh vật ngoài thiên nhiên</w:t>
            </w:r>
          </w:p>
        </w:tc>
        <w:tc>
          <w:tcPr>
            <w:tcW w:w="851" w:type="dxa"/>
            <w:vAlign w:val="center"/>
          </w:tcPr>
          <w:p w:rsidR="00417000" w:rsidRPr="00C96FDC" w:rsidRDefault="00417000" w:rsidP="00C96FDC">
            <w:pPr>
              <w:jc w:val="center"/>
              <w:rPr>
                <w:b/>
                <w:bCs/>
                <w:sz w:val="24"/>
                <w:szCs w:val="24"/>
                <w:lang w:val="en-US"/>
              </w:rPr>
            </w:pPr>
            <w:r w:rsidRPr="00C96FDC">
              <w:rPr>
                <w:b/>
                <w:bCs/>
                <w:sz w:val="24"/>
                <w:szCs w:val="24"/>
                <w:lang w:val="en-US"/>
              </w:rPr>
              <w:t>2</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89</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lang w:val="en-US"/>
              </w:rPr>
            </w:pPr>
            <w:r w:rsidRPr="00C96FDC">
              <w:rPr>
                <w:sz w:val="24"/>
                <w:szCs w:val="24"/>
              </w:rPr>
              <w:t xml:space="preserve">– Thực hiện được một số phương pháp tìm hiểu sinh vật ngoài thiên nhiên: quan sát bằng mắt thường, kính lúp, ống nhòm; ghi chép, đo đếm, nhận xét và rút ra kết luận. </w:t>
            </w:r>
          </w:p>
          <w:p w:rsidR="00417000" w:rsidRPr="00C96FDC" w:rsidRDefault="00417000" w:rsidP="00C96FDC">
            <w:pPr>
              <w:pStyle w:val="TableParagraph"/>
              <w:rPr>
                <w:sz w:val="24"/>
                <w:szCs w:val="24"/>
                <w:lang w:val="en-US"/>
              </w:rPr>
            </w:pPr>
            <w:r w:rsidRPr="00C96FDC">
              <w:rPr>
                <w:sz w:val="24"/>
                <w:szCs w:val="24"/>
              </w:rPr>
              <w:t>– Nhận biết được vai trò của sinh vật trong tự nhiên (Ví dụ, cây bóng mát, điều hòa khí hậu, làm sạch môi trường, làm thức ăn cho động vật, ...).</w:t>
            </w:r>
          </w:p>
          <w:p w:rsidR="00417000" w:rsidRPr="00C96FDC" w:rsidRDefault="00417000" w:rsidP="00C96FDC">
            <w:pPr>
              <w:pStyle w:val="TableParagraph"/>
              <w:rPr>
                <w:sz w:val="24"/>
                <w:szCs w:val="24"/>
              </w:rPr>
            </w:pPr>
            <w:r w:rsidRPr="00C96FDC">
              <w:rPr>
                <w:sz w:val="24"/>
                <w:szCs w:val="24"/>
              </w:rPr>
              <w:t xml:space="preserve"> – Sử dụng được khoá lưỡng phân để phân loại một số nhóm sinh vật. </w:t>
            </w:r>
          </w:p>
          <w:p w:rsidR="00417000" w:rsidRPr="00C96FDC" w:rsidRDefault="00417000" w:rsidP="00C96FDC">
            <w:pPr>
              <w:pStyle w:val="TableParagraph"/>
              <w:rPr>
                <w:sz w:val="24"/>
                <w:szCs w:val="24"/>
              </w:rPr>
            </w:pPr>
            <w:r w:rsidRPr="00C96FDC">
              <w:rPr>
                <w:sz w:val="24"/>
                <w:szCs w:val="24"/>
              </w:rPr>
              <w:t>– Quan sát và phân biệt được một số nhóm thực vật ngoài thiên nhiên.</w:t>
            </w:r>
          </w:p>
          <w:p w:rsidR="00417000" w:rsidRPr="00C96FDC" w:rsidRDefault="00417000" w:rsidP="00C96FDC">
            <w:pPr>
              <w:pStyle w:val="TableParagraph"/>
              <w:rPr>
                <w:sz w:val="24"/>
                <w:szCs w:val="24"/>
              </w:rPr>
            </w:pPr>
            <w:r w:rsidRPr="00C96FDC">
              <w:rPr>
                <w:sz w:val="24"/>
                <w:szCs w:val="24"/>
              </w:rPr>
              <w:t xml:space="preserve"> – Chụp ảnh và làm được bộ sưu tập ảnh về các nhóm sinh vật (thực vật, động vật có xương sống, động vật không xương sống).</w:t>
            </w:r>
          </w:p>
          <w:p w:rsidR="00417000" w:rsidRPr="00C96FDC" w:rsidRDefault="00417000" w:rsidP="00C96FDC">
            <w:pPr>
              <w:pStyle w:val="TableParagraph"/>
              <w:rPr>
                <w:sz w:val="24"/>
                <w:szCs w:val="24"/>
                <w:lang w:val="en-US"/>
              </w:rPr>
            </w:pPr>
            <w:r w:rsidRPr="00C96FDC">
              <w:rPr>
                <w:sz w:val="24"/>
                <w:szCs w:val="24"/>
              </w:rPr>
              <w:t xml:space="preserve"> – Làm và trình bày được báo cáo đơn giản về kết quả tìm hiểu sinh vật ngoài thiên nhiên.</w:t>
            </w:r>
          </w:p>
          <w:p w:rsidR="00417000" w:rsidRPr="00C96FDC" w:rsidRDefault="00417000"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417000" w:rsidRPr="00C96FDC" w:rsidRDefault="00417000"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rPr>
              <w:t>- NL giải quyết vấn đề và sáng tạo:</w:t>
            </w:r>
          </w:p>
          <w:p w:rsidR="00417000" w:rsidRPr="00C96FDC" w:rsidRDefault="00417000" w:rsidP="00C96FDC">
            <w:pPr>
              <w:tabs>
                <w:tab w:val="left" w:pos="709"/>
              </w:tabs>
              <w:ind w:firstLine="567"/>
              <w:rPr>
                <w:rFonts w:eastAsia="Arial"/>
                <w:b/>
                <w:sz w:val="24"/>
                <w:szCs w:val="24"/>
              </w:rPr>
            </w:pPr>
            <w:r w:rsidRPr="00C96FDC">
              <w:rPr>
                <w:rFonts w:eastAsia="Arial"/>
                <w:b/>
                <w:sz w:val="24"/>
                <w:szCs w:val="24"/>
              </w:rPr>
              <w:t>* Nhận thức sinh học</w:t>
            </w:r>
          </w:p>
          <w:p w:rsidR="00417000" w:rsidRPr="00C96FDC" w:rsidRDefault="00417000" w:rsidP="00C96FDC">
            <w:pPr>
              <w:ind w:firstLine="567"/>
              <w:rPr>
                <w:sz w:val="24"/>
                <w:szCs w:val="24"/>
              </w:rPr>
            </w:pPr>
            <w:r w:rsidRPr="00C96FDC">
              <w:rPr>
                <w:sz w:val="24"/>
                <w:szCs w:val="24"/>
              </w:rPr>
              <w:t>- Nhận biết và gọi tên được các sinh vật sống trong tự nhiên.</w:t>
            </w:r>
          </w:p>
          <w:p w:rsidR="00417000" w:rsidRPr="00C96FDC" w:rsidRDefault="00417000" w:rsidP="00C96FDC">
            <w:pPr>
              <w:ind w:firstLine="567"/>
              <w:rPr>
                <w:sz w:val="24"/>
                <w:szCs w:val="24"/>
              </w:rPr>
            </w:pPr>
            <w:r w:rsidRPr="00C96FDC">
              <w:rPr>
                <w:sz w:val="24"/>
                <w:szCs w:val="24"/>
              </w:rPr>
              <w:t>- Nhận biết được vai trò của sinh vật trong thế giới tự nhiên.</w:t>
            </w:r>
          </w:p>
          <w:p w:rsidR="00417000" w:rsidRPr="00C96FDC" w:rsidRDefault="00417000" w:rsidP="00C96FDC">
            <w:pPr>
              <w:ind w:firstLine="567"/>
              <w:rPr>
                <w:sz w:val="24"/>
                <w:szCs w:val="24"/>
              </w:rPr>
            </w:pPr>
            <w:r w:rsidRPr="00C96FDC">
              <w:rPr>
                <w:sz w:val="24"/>
                <w:szCs w:val="24"/>
              </w:rPr>
              <w:t>- So sánh và phân loại được các sinh vật theo khóa lưỡng phân.</w:t>
            </w:r>
          </w:p>
          <w:p w:rsidR="00417000" w:rsidRPr="00C96FDC" w:rsidRDefault="00417000" w:rsidP="00C96FDC">
            <w:pPr>
              <w:tabs>
                <w:tab w:val="left" w:pos="709"/>
              </w:tabs>
              <w:ind w:firstLine="567"/>
              <w:rPr>
                <w:rFonts w:eastAsia="Arial"/>
                <w:b/>
                <w:sz w:val="24"/>
                <w:szCs w:val="24"/>
              </w:rPr>
            </w:pPr>
            <w:r w:rsidRPr="00C96FDC">
              <w:rPr>
                <w:rFonts w:eastAsia="Arial"/>
                <w:b/>
                <w:sz w:val="24"/>
                <w:szCs w:val="24"/>
              </w:rPr>
              <w:t>* Tìm hiểu thế giới sống</w:t>
            </w:r>
          </w:p>
          <w:p w:rsidR="00417000" w:rsidRPr="00C96FDC" w:rsidRDefault="00417000" w:rsidP="00C96FDC">
            <w:pPr>
              <w:tabs>
                <w:tab w:val="left" w:pos="709"/>
              </w:tabs>
              <w:ind w:firstLine="567"/>
              <w:rPr>
                <w:rFonts w:eastAsia="Arial"/>
                <w:bCs/>
                <w:sz w:val="24"/>
                <w:szCs w:val="24"/>
              </w:rPr>
            </w:pPr>
            <w:r w:rsidRPr="00C96FDC">
              <w:rPr>
                <w:rFonts w:eastAsia="Arial"/>
                <w:bCs/>
                <w:sz w:val="24"/>
                <w:szCs w:val="24"/>
              </w:rPr>
              <w:t>-  Lập, thực hiện được kế hoạch. Viết và trình bày được báo cáo trước lớp.</w:t>
            </w:r>
          </w:p>
          <w:p w:rsidR="00417000" w:rsidRPr="00C96FDC" w:rsidRDefault="00417000" w:rsidP="00C96FDC">
            <w:pPr>
              <w:tabs>
                <w:tab w:val="left" w:pos="709"/>
              </w:tabs>
              <w:ind w:firstLine="567"/>
              <w:rPr>
                <w:rFonts w:eastAsia="Arial"/>
                <w:b/>
                <w:sz w:val="24"/>
                <w:szCs w:val="24"/>
              </w:rPr>
            </w:pPr>
            <w:r w:rsidRPr="00C96FDC">
              <w:rPr>
                <w:rFonts w:eastAsia="Arial"/>
                <w:b/>
                <w:sz w:val="24"/>
                <w:szCs w:val="24"/>
              </w:rPr>
              <w:t>* Vận dụng kiến thức kĩ năng đã học</w:t>
            </w:r>
          </w:p>
          <w:p w:rsidR="00417000" w:rsidRPr="00C96FDC" w:rsidRDefault="00417000" w:rsidP="00C96FDC">
            <w:pPr>
              <w:ind w:firstLine="567"/>
              <w:rPr>
                <w:sz w:val="24"/>
                <w:szCs w:val="24"/>
              </w:rPr>
            </w:pPr>
            <w:r w:rsidRPr="00C96FDC">
              <w:rPr>
                <w:sz w:val="24"/>
                <w:szCs w:val="24"/>
              </w:rPr>
              <w:t>- Đánh giá được mức độ đa dạng sinh học và đề xuất được biện pháp bảo vệ sự đa dạng snh học tại địa phương, nơi quan sát.</w:t>
            </w:r>
          </w:p>
          <w:p w:rsidR="00417000" w:rsidRPr="00C96FDC" w:rsidRDefault="00417000"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r w:rsidRPr="00C96FDC">
              <w:rPr>
                <w:rFonts w:eastAsia="Arial"/>
                <w:bCs/>
                <w:sz w:val="24"/>
                <w:szCs w:val="24"/>
              </w:rPr>
              <w:t>Thông</w:t>
            </w:r>
            <w:r w:rsidRPr="00C96FDC">
              <w:rPr>
                <w:bCs/>
                <w:sz w:val="24"/>
                <w:szCs w:val="24"/>
              </w:rPr>
              <w:t xml:space="preserve"> </w:t>
            </w:r>
            <w:r w:rsidRPr="00C96FDC">
              <w:rPr>
                <w:sz w:val="24"/>
                <w:szCs w:val="24"/>
              </w:rPr>
              <w:t>qua thực hiện bài học sẽ tạo điều kiện để học sinh:</w:t>
            </w:r>
          </w:p>
          <w:p w:rsidR="00417000" w:rsidRPr="00C96FDC" w:rsidRDefault="00417000" w:rsidP="00C96FDC">
            <w:pPr>
              <w:ind w:firstLine="567"/>
              <w:rPr>
                <w:sz w:val="24"/>
                <w:szCs w:val="24"/>
              </w:rPr>
            </w:pPr>
            <w:r w:rsidRPr="00C96FDC">
              <w:rPr>
                <w:sz w:val="24"/>
                <w:szCs w:val="24"/>
              </w:rPr>
              <w:t>- Có trách nhiệm trong hoạt động nhóm, chủ động thực hiện các hoạt động quan sát sinh vật trong tự nhiên.</w:t>
            </w:r>
          </w:p>
          <w:p w:rsidR="00417000" w:rsidRPr="00C96FDC" w:rsidRDefault="00417000" w:rsidP="00C96FDC">
            <w:pPr>
              <w:ind w:firstLine="567"/>
              <w:rPr>
                <w:rFonts w:eastAsia="Arial"/>
                <w:sz w:val="24"/>
                <w:szCs w:val="24"/>
              </w:rPr>
            </w:pPr>
            <w:r w:rsidRPr="00C96FDC">
              <w:rPr>
                <w:sz w:val="24"/>
                <w:szCs w:val="24"/>
              </w:rPr>
              <w:t xml:space="preserve">- </w:t>
            </w:r>
            <w:r w:rsidRPr="00C96FDC">
              <w:rPr>
                <w:rFonts w:eastAsia="Arial"/>
                <w:sz w:val="24"/>
                <w:szCs w:val="24"/>
              </w:rPr>
              <w:t xml:space="preserve">Trung thực, </w:t>
            </w:r>
            <w:r w:rsidRPr="00C96FDC">
              <w:rPr>
                <w:sz w:val="24"/>
                <w:szCs w:val="24"/>
              </w:rPr>
              <w:t>báo cáo chính xác, nhận xét khách quan kết quả thực hiện</w:t>
            </w:r>
            <w:r w:rsidRPr="00C96FDC">
              <w:rPr>
                <w:rFonts w:eastAsia="Arial"/>
                <w:sz w:val="24"/>
                <w:szCs w:val="24"/>
              </w:rPr>
              <w:t>, cẩn thận trong việc sử dụng các dụng cụ  thí nghiệm.</w:t>
            </w:r>
          </w:p>
          <w:p w:rsidR="00417000" w:rsidRPr="00C96FDC" w:rsidRDefault="00417000" w:rsidP="00C96FDC">
            <w:pPr>
              <w:ind w:firstLine="567"/>
              <w:rPr>
                <w:sz w:val="24"/>
                <w:szCs w:val="24"/>
              </w:rPr>
            </w:pPr>
            <w:r w:rsidRPr="00C96FDC">
              <w:rPr>
                <w:rFonts w:eastAsia="Arial"/>
                <w:sz w:val="24"/>
                <w:szCs w:val="24"/>
              </w:rPr>
              <w:t xml:space="preserve">- Yêu và bảo vệ thiên nhiên. Chỉ quan sát, chụp ảnh rồi trả sinh vật về </w:t>
            </w:r>
            <w:r w:rsidRPr="00C96FDC">
              <w:rPr>
                <w:rFonts w:eastAsia="Arial"/>
                <w:sz w:val="24"/>
                <w:szCs w:val="24"/>
              </w:rPr>
              <w:lastRenderedPageBreak/>
              <w:t>nơi sống ban đầu. Hạn chế tối đa làm ảnh hưởng, thay đổi môi trường sống của sinh vật.</w:t>
            </w:r>
          </w:p>
          <w:p w:rsidR="00417000" w:rsidRPr="00C96FDC" w:rsidRDefault="00417000" w:rsidP="00C96FDC">
            <w:pPr>
              <w:pStyle w:val="ListParagraph"/>
              <w:tabs>
                <w:tab w:val="left" w:pos="709"/>
              </w:tabs>
              <w:spacing w:before="0"/>
              <w:ind w:left="0" w:firstLine="567"/>
              <w:jc w:val="both"/>
              <w:rPr>
                <w:sz w:val="24"/>
                <w:szCs w:val="24"/>
                <w:lang w:val="en-US"/>
              </w:rPr>
            </w:pPr>
          </w:p>
        </w:tc>
        <w:tc>
          <w:tcPr>
            <w:tcW w:w="1978" w:type="dxa"/>
          </w:tcPr>
          <w:p w:rsidR="00417000" w:rsidRPr="00C96FDC" w:rsidRDefault="00417000" w:rsidP="00C96FDC">
            <w:pPr>
              <w:rPr>
                <w:sz w:val="24"/>
                <w:szCs w:val="24"/>
              </w:rPr>
            </w:pPr>
            <w:r w:rsidRPr="00C96FDC">
              <w:rPr>
                <w:sz w:val="24"/>
                <w:szCs w:val="24"/>
              </w:rPr>
              <w:lastRenderedPageBreak/>
              <w:t>Học</w:t>
            </w:r>
          </w:p>
          <w:p w:rsidR="00417000" w:rsidRPr="00C96FDC" w:rsidRDefault="00417000" w:rsidP="00C96FDC">
            <w:pPr>
              <w:pStyle w:val="TableParagraph"/>
              <w:rPr>
                <w:sz w:val="24"/>
                <w:szCs w:val="24"/>
              </w:rPr>
            </w:pPr>
            <w:r w:rsidRPr="00C96FDC">
              <w:rPr>
                <w:sz w:val="24"/>
                <w:szCs w:val="24"/>
              </w:rPr>
              <w:t>trực tuyến</w:t>
            </w: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lastRenderedPageBreak/>
              <w:t>38</w:t>
            </w:r>
          </w:p>
        </w:tc>
        <w:tc>
          <w:tcPr>
            <w:tcW w:w="2042" w:type="dxa"/>
            <w:vAlign w:val="center"/>
          </w:tcPr>
          <w:p w:rsidR="00417000" w:rsidRPr="00C96FDC" w:rsidRDefault="00417000" w:rsidP="00C96FDC">
            <w:pPr>
              <w:rPr>
                <w:bCs/>
                <w:sz w:val="24"/>
                <w:szCs w:val="24"/>
              </w:rPr>
            </w:pPr>
            <w:r w:rsidRPr="00C96FDC">
              <w:rPr>
                <w:bCs/>
                <w:sz w:val="24"/>
                <w:szCs w:val="24"/>
              </w:rPr>
              <w:t>Ôn tập cuối kỳ II</w:t>
            </w:r>
          </w:p>
        </w:tc>
        <w:tc>
          <w:tcPr>
            <w:tcW w:w="851" w:type="dxa"/>
            <w:vAlign w:val="center"/>
          </w:tcPr>
          <w:p w:rsidR="00417000" w:rsidRPr="00C96FDC" w:rsidRDefault="00417000" w:rsidP="00C96FDC">
            <w:pPr>
              <w:jc w:val="center"/>
              <w:rPr>
                <w:bCs/>
                <w:sz w:val="24"/>
                <w:szCs w:val="24"/>
                <w:lang w:val="en-US"/>
              </w:rPr>
            </w:pPr>
            <w:r w:rsidRPr="00C96FDC">
              <w:rPr>
                <w:bCs/>
                <w:sz w:val="24"/>
                <w:szCs w:val="24"/>
                <w:lang w:val="en-US"/>
              </w:rPr>
              <w:t>1</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90</w:t>
            </w:r>
          </w:p>
        </w:tc>
        <w:tc>
          <w:tcPr>
            <w:tcW w:w="7519" w:type="dxa"/>
            <w:gridSpan w:val="2"/>
          </w:tcPr>
          <w:p w:rsidR="00417000" w:rsidRPr="00C96FDC" w:rsidRDefault="00417000" w:rsidP="00C96FDC">
            <w:pPr>
              <w:rPr>
                <w:b/>
                <w:sz w:val="24"/>
                <w:szCs w:val="24"/>
              </w:rPr>
            </w:pPr>
            <w:r w:rsidRPr="00C96FDC">
              <w:rPr>
                <w:b/>
                <w:sz w:val="24"/>
                <w:szCs w:val="24"/>
                <w:lang w:eastAsia="vi-VN"/>
              </w:rPr>
              <w:t>1.</w:t>
            </w:r>
            <w:r w:rsidRPr="00C96FDC">
              <w:rPr>
                <w:b/>
                <w:sz w:val="24"/>
                <w:szCs w:val="24"/>
              </w:rPr>
              <w:t xml:space="preserve"> Năng lực  </w:t>
            </w:r>
          </w:p>
          <w:p w:rsidR="00417000" w:rsidRPr="00C96FDC" w:rsidRDefault="00417000" w:rsidP="00C96FDC">
            <w:pPr>
              <w:rPr>
                <w:b/>
                <w:sz w:val="24"/>
                <w:szCs w:val="24"/>
              </w:rPr>
            </w:pPr>
            <w:r w:rsidRPr="00C96FDC">
              <w:rPr>
                <w:b/>
                <w:sz w:val="24"/>
                <w:szCs w:val="24"/>
              </w:rPr>
              <w:t>a. Năng lực khoa học tự nhiên</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2</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rPr>
            </w:pPr>
          </w:p>
          <w:p w:rsidR="00417000" w:rsidRPr="00C96FDC" w:rsidRDefault="00417000" w:rsidP="00C96FDC">
            <w:pPr>
              <w:rPr>
                <w:b/>
                <w:sz w:val="24"/>
                <w:szCs w:val="24"/>
              </w:rPr>
            </w:pPr>
            <w:r w:rsidRPr="00C96FDC">
              <w:rPr>
                <w:b/>
                <w:sz w:val="24"/>
                <w:szCs w:val="24"/>
              </w:rPr>
              <w:t>b. Năng lực chung</w:t>
            </w:r>
          </w:p>
          <w:p w:rsidR="00417000" w:rsidRPr="00C96FDC" w:rsidRDefault="00417000"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417000" w:rsidRPr="00C96FDC" w:rsidRDefault="00417000"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417000" w:rsidRPr="00C96FDC" w:rsidRDefault="00417000"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417000" w:rsidRPr="00C96FDC" w:rsidRDefault="00417000"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417000" w:rsidRPr="00C96FDC" w:rsidRDefault="00417000"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417000" w:rsidRPr="00C96FDC" w:rsidRDefault="00417000"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p>
        </w:tc>
        <w:tc>
          <w:tcPr>
            <w:tcW w:w="2042" w:type="dxa"/>
            <w:vAlign w:val="center"/>
          </w:tcPr>
          <w:p w:rsidR="00417000" w:rsidRPr="00C96FDC" w:rsidRDefault="00417000" w:rsidP="00C96FDC">
            <w:pPr>
              <w:rPr>
                <w:bCs/>
                <w:sz w:val="24"/>
                <w:szCs w:val="24"/>
              </w:rPr>
            </w:pPr>
            <w:r w:rsidRPr="00C96FDC">
              <w:rPr>
                <w:sz w:val="24"/>
                <w:szCs w:val="24"/>
              </w:rPr>
              <w:t xml:space="preserve">Bài 25. </w:t>
            </w:r>
            <w:r w:rsidRPr="00C96FDC">
              <w:rPr>
                <w:bCs/>
                <w:sz w:val="24"/>
                <w:szCs w:val="24"/>
              </w:rPr>
              <w:t>Tìm hiểu sinh vật ngoài thiên nhiên</w:t>
            </w:r>
          </w:p>
        </w:tc>
        <w:tc>
          <w:tcPr>
            <w:tcW w:w="851" w:type="dxa"/>
            <w:vAlign w:val="center"/>
          </w:tcPr>
          <w:p w:rsidR="00417000" w:rsidRPr="00C96FDC" w:rsidRDefault="00417000" w:rsidP="00C96FDC">
            <w:pPr>
              <w:jc w:val="center"/>
              <w:rPr>
                <w:bCs/>
                <w:sz w:val="24"/>
                <w:szCs w:val="24"/>
                <w:lang w:val="en-US"/>
              </w:rPr>
            </w:pP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91</w:t>
            </w:r>
          </w:p>
        </w:tc>
        <w:tc>
          <w:tcPr>
            <w:tcW w:w="7519" w:type="dxa"/>
            <w:gridSpan w:val="2"/>
          </w:tcPr>
          <w:p w:rsidR="00417000" w:rsidRPr="00C96FDC" w:rsidRDefault="00417000" w:rsidP="00C96FDC">
            <w:pPr>
              <w:pStyle w:val="TableParagraph"/>
              <w:rPr>
                <w:sz w:val="24"/>
                <w:szCs w:val="24"/>
                <w:lang w:val="en-US"/>
              </w:rPr>
            </w:pPr>
            <w:r w:rsidRPr="00C96FDC">
              <w:rPr>
                <w:sz w:val="24"/>
                <w:szCs w:val="24"/>
              </w:rPr>
              <w:t xml:space="preserve">Thực hiện được một số phương pháp tìm hiểu sinh vật ngoài thiên nhiên: quan sát bằng mắt thường, kính lúp, ống nhòm; ghi chép, đo đếm, nhận xét và rút ra kết luận. </w:t>
            </w:r>
          </w:p>
          <w:p w:rsidR="00417000" w:rsidRPr="00C96FDC" w:rsidRDefault="00417000" w:rsidP="00C96FDC">
            <w:pPr>
              <w:pStyle w:val="TableParagraph"/>
              <w:rPr>
                <w:sz w:val="24"/>
                <w:szCs w:val="24"/>
                <w:lang w:val="en-US"/>
              </w:rPr>
            </w:pPr>
            <w:r w:rsidRPr="00C96FDC">
              <w:rPr>
                <w:sz w:val="24"/>
                <w:szCs w:val="24"/>
              </w:rPr>
              <w:t>– Nhận biết được vai trò của sinh vật trong tự nhiên (Ví dụ, cây bóng mát, điều hòa khí hậu, làm sạch môi trường, làm thức ăn cho động vật, ...).</w:t>
            </w:r>
          </w:p>
          <w:p w:rsidR="00417000" w:rsidRPr="00C96FDC" w:rsidRDefault="00417000" w:rsidP="00C96FDC">
            <w:pPr>
              <w:pStyle w:val="TableParagraph"/>
              <w:rPr>
                <w:sz w:val="24"/>
                <w:szCs w:val="24"/>
              </w:rPr>
            </w:pP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rPr>
            </w:pPr>
          </w:p>
        </w:tc>
        <w:tc>
          <w:tcPr>
            <w:tcW w:w="3885" w:type="dxa"/>
            <w:gridSpan w:val="3"/>
          </w:tcPr>
          <w:p w:rsidR="00417000" w:rsidRPr="00C96FDC" w:rsidRDefault="00417000" w:rsidP="00C96FDC">
            <w:pPr>
              <w:pStyle w:val="TableParagraph"/>
              <w:jc w:val="center"/>
              <w:rPr>
                <w:b/>
                <w:sz w:val="24"/>
                <w:szCs w:val="24"/>
              </w:rPr>
            </w:pPr>
          </w:p>
        </w:tc>
        <w:tc>
          <w:tcPr>
            <w:tcW w:w="7519" w:type="dxa"/>
            <w:gridSpan w:val="2"/>
            <w:vAlign w:val="center"/>
          </w:tcPr>
          <w:p w:rsidR="00417000" w:rsidRPr="00C96FDC" w:rsidRDefault="00417000" w:rsidP="00C96FDC">
            <w:pPr>
              <w:pStyle w:val="TableParagraph"/>
              <w:jc w:val="center"/>
              <w:rPr>
                <w:b/>
                <w:sz w:val="24"/>
                <w:szCs w:val="24"/>
              </w:rPr>
            </w:pPr>
            <w:r w:rsidRPr="00C96FDC">
              <w:rPr>
                <w:b/>
                <w:sz w:val="24"/>
                <w:szCs w:val="24"/>
              </w:rPr>
              <w:t>Phần 3. NĂNG LƯỢNG VÀ SỰ BIẾN ĐỔI</w:t>
            </w:r>
          </w:p>
        </w:tc>
        <w:tc>
          <w:tcPr>
            <w:tcW w:w="1978" w:type="dxa"/>
          </w:tcPr>
          <w:p w:rsidR="00417000" w:rsidRPr="00C96FDC" w:rsidRDefault="00417000" w:rsidP="00C96FDC">
            <w:pPr>
              <w:pStyle w:val="TableParagraph"/>
              <w:jc w:val="center"/>
              <w:rPr>
                <w:b/>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rPr>
            </w:pPr>
          </w:p>
        </w:tc>
        <w:tc>
          <w:tcPr>
            <w:tcW w:w="3885" w:type="dxa"/>
            <w:gridSpan w:val="3"/>
          </w:tcPr>
          <w:p w:rsidR="00417000" w:rsidRPr="00C96FDC" w:rsidRDefault="00417000" w:rsidP="00C96FDC">
            <w:pPr>
              <w:pStyle w:val="TableParagraph"/>
              <w:jc w:val="center"/>
              <w:rPr>
                <w:b/>
                <w:sz w:val="24"/>
                <w:szCs w:val="24"/>
              </w:rPr>
            </w:pPr>
          </w:p>
        </w:tc>
        <w:tc>
          <w:tcPr>
            <w:tcW w:w="7519" w:type="dxa"/>
            <w:gridSpan w:val="2"/>
            <w:vAlign w:val="center"/>
          </w:tcPr>
          <w:p w:rsidR="00417000" w:rsidRPr="00C96FDC" w:rsidRDefault="00417000" w:rsidP="00C96FDC">
            <w:pPr>
              <w:pStyle w:val="TableParagraph"/>
              <w:jc w:val="center"/>
              <w:rPr>
                <w:b/>
                <w:sz w:val="24"/>
                <w:szCs w:val="24"/>
              </w:rPr>
            </w:pPr>
            <w:r w:rsidRPr="00C96FDC">
              <w:rPr>
                <w:b/>
                <w:sz w:val="24"/>
                <w:szCs w:val="24"/>
              </w:rPr>
              <w:t>Chủ đề 9: Lực</w:t>
            </w:r>
          </w:p>
        </w:tc>
        <w:tc>
          <w:tcPr>
            <w:tcW w:w="1978" w:type="dxa"/>
          </w:tcPr>
          <w:p w:rsidR="00417000" w:rsidRPr="00C96FDC" w:rsidRDefault="00417000" w:rsidP="00C96FDC">
            <w:pPr>
              <w:pStyle w:val="TableParagraph"/>
              <w:jc w:val="center"/>
              <w:rPr>
                <w:b/>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t>39</w:t>
            </w:r>
          </w:p>
        </w:tc>
        <w:tc>
          <w:tcPr>
            <w:tcW w:w="2042" w:type="dxa"/>
            <w:vAlign w:val="center"/>
          </w:tcPr>
          <w:p w:rsidR="00417000" w:rsidRPr="00C96FDC" w:rsidRDefault="00417000" w:rsidP="00C96FDC">
            <w:pPr>
              <w:tabs>
                <w:tab w:val="left" w:pos="360"/>
              </w:tabs>
              <w:contextualSpacing/>
              <w:rPr>
                <w:sz w:val="24"/>
                <w:szCs w:val="24"/>
              </w:rPr>
            </w:pPr>
            <w:r w:rsidRPr="00C96FDC">
              <w:rPr>
                <w:sz w:val="24"/>
                <w:szCs w:val="24"/>
                <w:lang w:val="en-US"/>
              </w:rPr>
              <w:t xml:space="preserve">Bài 26. </w:t>
            </w:r>
            <w:r w:rsidRPr="00C96FDC">
              <w:rPr>
                <w:sz w:val="24"/>
                <w:szCs w:val="24"/>
              </w:rPr>
              <w:t>Lực và tác dụng của lực</w:t>
            </w:r>
          </w:p>
        </w:tc>
        <w:tc>
          <w:tcPr>
            <w:tcW w:w="851" w:type="dxa"/>
            <w:vAlign w:val="center"/>
          </w:tcPr>
          <w:p w:rsidR="00417000" w:rsidRPr="00C96FDC" w:rsidRDefault="00417000" w:rsidP="00C96FDC">
            <w:pPr>
              <w:jc w:val="center"/>
              <w:rPr>
                <w:b/>
                <w:sz w:val="24"/>
                <w:szCs w:val="24"/>
                <w:lang w:val="en-US"/>
              </w:rPr>
            </w:pPr>
            <w:r w:rsidRPr="00C96FDC">
              <w:rPr>
                <w:b/>
                <w:sz w:val="24"/>
                <w:szCs w:val="24"/>
                <w:lang w:val="en-US"/>
              </w:rPr>
              <w:t>5</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104,105,106,107</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rPr>
            </w:pPr>
            <w:r w:rsidRPr="00C96FDC">
              <w:rPr>
                <w:rFonts w:eastAsia="Arial"/>
                <w:b/>
                <w:sz w:val="24"/>
                <w:szCs w:val="24"/>
              </w:rPr>
              <w:t xml:space="preserve"> </w:t>
            </w:r>
            <w:r w:rsidRPr="00C96FDC">
              <w:rPr>
                <w:rFonts w:eastAsia="Arial"/>
                <w:b/>
                <w:sz w:val="24"/>
                <w:szCs w:val="24"/>
                <w:lang w:val="en-US"/>
              </w:rPr>
              <w:t xml:space="preserve">. </w:t>
            </w:r>
            <w:r w:rsidRPr="00C96FDC">
              <w:rPr>
                <w:sz w:val="24"/>
                <w:szCs w:val="24"/>
              </w:rPr>
              <w:t>Lấy được ví dụ để chứng tỏ lực là sự đẩy hoặc sự kéo.</w:t>
            </w:r>
          </w:p>
          <w:p w:rsidR="00417000" w:rsidRPr="00C96FDC" w:rsidRDefault="00417000" w:rsidP="00C96FDC">
            <w:pPr>
              <w:pStyle w:val="TableParagraph"/>
              <w:rPr>
                <w:sz w:val="24"/>
                <w:szCs w:val="24"/>
              </w:rPr>
            </w:pPr>
            <w:r w:rsidRPr="00C96FDC">
              <w:rPr>
                <w:sz w:val="24"/>
                <w:szCs w:val="24"/>
              </w:rPr>
              <w:t>– Lấy được ví dụ về tác dụng của lực làm: thay đổi tốc độ, thay đổi hướng chuyển động, biến dạng vật.</w:t>
            </w:r>
          </w:p>
          <w:p w:rsidR="00417000" w:rsidRPr="00C96FDC" w:rsidRDefault="00417000" w:rsidP="00C96FDC">
            <w:pPr>
              <w:pStyle w:val="TableParagraph"/>
              <w:rPr>
                <w:sz w:val="24"/>
                <w:szCs w:val="24"/>
              </w:rPr>
            </w:pPr>
            <w:r w:rsidRPr="00C96FDC">
              <w:rPr>
                <w:sz w:val="24"/>
                <w:szCs w:val="24"/>
              </w:rPr>
              <w:t>– Đo được lực bằng lực kế lò xo, đơn vị là niu tơn (Newton, kí hiệu N) (không yêu cầu giải thích nguyên lí đo).</w:t>
            </w:r>
          </w:p>
          <w:p w:rsidR="00417000" w:rsidRPr="00C96FDC" w:rsidRDefault="00417000" w:rsidP="00C96FDC">
            <w:pPr>
              <w:pStyle w:val="TableParagraph"/>
              <w:rPr>
                <w:sz w:val="24"/>
                <w:szCs w:val="24"/>
              </w:rPr>
            </w:pPr>
            <w:r w:rsidRPr="00C96FDC">
              <w:rPr>
                <w:sz w:val="24"/>
                <w:szCs w:val="24"/>
              </w:rPr>
              <w:t>– Biểu diễn được một lực bằng một mũi tên có điểm đặt tại vật chịu tác dụng lực, có độ lớn và theo hướng của sự kéo hoặc đẩy.</w:t>
            </w:r>
          </w:p>
          <w:p w:rsidR="00417000" w:rsidRPr="00C96FDC" w:rsidRDefault="00417000" w:rsidP="00C96FDC">
            <w:pPr>
              <w:pStyle w:val="TableParagraph"/>
              <w:rPr>
                <w:sz w:val="24"/>
                <w:szCs w:val="24"/>
                <w:lang w:val="en-US"/>
              </w:rPr>
            </w:pPr>
            <w:r w:rsidRPr="00C96FDC">
              <w:rPr>
                <w:sz w:val="24"/>
                <w:szCs w:val="24"/>
                <w:lang w:val="en-US"/>
              </w:rPr>
              <w:t>Học sinh khuyết tật: Mô tả Lực kéo</w:t>
            </w:r>
          </w:p>
          <w:p w:rsidR="00417000" w:rsidRPr="00C96FDC" w:rsidRDefault="00417000"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xml:space="preserve">- NL tự chủ và tự học: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417000" w:rsidRPr="00C96FDC" w:rsidRDefault="00417000"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rPr>
              <w:t>- NL giải quyết vấn đề và sáng tạo:</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đơn vị đo và dụng cụ đo lực.</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Nhận biết được giới hạn đo và độ chia nhỏ nhất của lực kế</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các bước sử dụng lực kế lò xo để đo một lực kéo bất kì và chỉ ra được các khắc phục một số thao tác sai khi dùng lực kế.</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tầm quan trọng của việc ước lượng độ lớn của lực trước khi đo.</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ước lượng độ lớn của lực trong một số trường hợp đơn giản.</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Thực hiện được đo độ lớn của một lực kéo bất kì và biểu diễn lực kéo đó bằng mũi tên.</w:t>
            </w:r>
          </w:p>
          <w:p w:rsidR="00417000" w:rsidRPr="00C96FDC" w:rsidRDefault="00417000" w:rsidP="00C96FDC">
            <w:pPr>
              <w:widowControl/>
              <w:tabs>
                <w:tab w:val="left" w:pos="709"/>
              </w:tabs>
              <w:autoSpaceDE/>
              <w:autoSpaceDN/>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417000" w:rsidRPr="00C96FDC" w:rsidRDefault="00417000" w:rsidP="00C96FDC">
            <w:pPr>
              <w:pStyle w:val="ListParagraph"/>
              <w:tabs>
                <w:tab w:val="left" w:pos="709"/>
              </w:tabs>
              <w:spacing w:before="0"/>
              <w:ind w:left="0"/>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lực, kết quả tác dụng của lực, cách đo lực và biểu diễn lực.</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các bước tiến hành đo lực và thực hành đo lực.</w:t>
            </w:r>
          </w:p>
          <w:p w:rsidR="00417000" w:rsidRPr="00C96FDC" w:rsidRDefault="00417000" w:rsidP="00C96FDC">
            <w:pPr>
              <w:pStyle w:val="ListParagraph"/>
              <w:tabs>
                <w:tab w:val="left" w:pos="709"/>
              </w:tabs>
              <w:spacing w:before="0"/>
              <w:ind w:left="0" w:firstLine="567"/>
              <w:jc w:val="both"/>
              <w:rPr>
                <w:sz w:val="24"/>
                <w:szCs w:val="24"/>
                <w:lang w:val="en-US"/>
              </w:rPr>
            </w:pPr>
            <w:r w:rsidRPr="00C96FDC">
              <w:rPr>
                <w:rFonts w:eastAsia="Arial"/>
                <w:sz w:val="24"/>
                <w:szCs w:val="24"/>
                <w:lang w:val="en-US"/>
              </w:rPr>
              <w:t>Trung thực, cẩn thận trong thực hành, ghi chép kết quả thí nghiệm đo lực của một lực kéo bất kì bằng lực kế lò xo</w:t>
            </w:r>
          </w:p>
        </w:tc>
        <w:tc>
          <w:tcPr>
            <w:tcW w:w="1978" w:type="dxa"/>
          </w:tcPr>
          <w:p w:rsidR="00417000" w:rsidRPr="00C96FDC" w:rsidRDefault="00417000" w:rsidP="00C96FDC">
            <w:pPr>
              <w:rPr>
                <w:sz w:val="24"/>
                <w:szCs w:val="24"/>
              </w:rPr>
            </w:pPr>
            <w:r w:rsidRPr="00C96FDC">
              <w:rPr>
                <w:sz w:val="24"/>
                <w:szCs w:val="24"/>
              </w:rPr>
              <w:lastRenderedPageBreak/>
              <w:t>Học</w:t>
            </w:r>
          </w:p>
          <w:p w:rsidR="00417000" w:rsidRPr="00C96FDC" w:rsidRDefault="00417000" w:rsidP="00C96FDC">
            <w:pPr>
              <w:pStyle w:val="TableParagraph"/>
              <w:rPr>
                <w:sz w:val="24"/>
                <w:szCs w:val="24"/>
                <w:lang w:val="en-US"/>
              </w:rPr>
            </w:pPr>
            <w:r w:rsidRPr="00C96FDC">
              <w:rPr>
                <w:sz w:val="24"/>
                <w:szCs w:val="24"/>
              </w:rPr>
              <w:t>trực tuyến</w:t>
            </w:r>
            <w:r w:rsidRPr="00C96FDC">
              <w:rPr>
                <w:sz w:val="24"/>
                <w:szCs w:val="24"/>
                <w:lang w:val="en-US"/>
              </w:rPr>
              <w:t xml:space="preserve"> - 106</w:t>
            </w: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lastRenderedPageBreak/>
              <w:t>40</w:t>
            </w:r>
          </w:p>
        </w:tc>
        <w:tc>
          <w:tcPr>
            <w:tcW w:w="2042" w:type="dxa"/>
            <w:vAlign w:val="center"/>
          </w:tcPr>
          <w:p w:rsidR="00626E8E" w:rsidRPr="00C96FDC" w:rsidRDefault="00626E8E" w:rsidP="00C96FDC">
            <w:pPr>
              <w:tabs>
                <w:tab w:val="left" w:pos="360"/>
              </w:tabs>
              <w:contextualSpacing/>
              <w:rPr>
                <w:sz w:val="24"/>
                <w:szCs w:val="24"/>
                <w:lang w:val="en-US"/>
              </w:rPr>
            </w:pPr>
            <w:r w:rsidRPr="00C96FDC">
              <w:rPr>
                <w:sz w:val="24"/>
                <w:szCs w:val="24"/>
              </w:rPr>
              <w:t>ôn tap cuoi ki 1</w:t>
            </w:r>
          </w:p>
        </w:tc>
        <w:tc>
          <w:tcPr>
            <w:tcW w:w="851" w:type="dxa"/>
            <w:vAlign w:val="center"/>
          </w:tcPr>
          <w:p w:rsidR="00626E8E" w:rsidRPr="00C96FDC" w:rsidRDefault="00626E8E" w:rsidP="00C96FDC">
            <w:pPr>
              <w:jc w:val="center"/>
              <w:rPr>
                <w:b/>
                <w:sz w:val="24"/>
                <w:szCs w:val="24"/>
                <w:lang w:val="en-US"/>
              </w:rPr>
            </w:pP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108</w:t>
            </w:r>
          </w:p>
        </w:tc>
        <w:tc>
          <w:tcPr>
            <w:tcW w:w="7519" w:type="dxa"/>
            <w:gridSpan w:val="2"/>
          </w:tcPr>
          <w:p w:rsidR="00626E8E" w:rsidRPr="00C96FDC" w:rsidRDefault="00626E8E" w:rsidP="00C96FDC">
            <w:pPr>
              <w:rPr>
                <w:b/>
                <w:sz w:val="24"/>
                <w:szCs w:val="24"/>
              </w:rPr>
            </w:pPr>
            <w:r w:rsidRPr="00C96FDC">
              <w:rPr>
                <w:b/>
                <w:sz w:val="24"/>
                <w:szCs w:val="24"/>
                <w:lang w:eastAsia="vi-VN"/>
              </w:rPr>
              <w:t>1.</w:t>
            </w:r>
            <w:r w:rsidRPr="00C96FDC">
              <w:rPr>
                <w:b/>
                <w:sz w:val="24"/>
                <w:szCs w:val="24"/>
              </w:rPr>
              <w:t xml:space="preserve"> Năng lực  </w:t>
            </w:r>
          </w:p>
          <w:p w:rsidR="00626E8E" w:rsidRPr="00C96FDC" w:rsidRDefault="00626E8E" w:rsidP="00C96FDC">
            <w:pPr>
              <w:rPr>
                <w:b/>
                <w:sz w:val="24"/>
                <w:szCs w:val="24"/>
              </w:rPr>
            </w:pPr>
            <w:r w:rsidRPr="00C96FDC">
              <w:rPr>
                <w:b/>
                <w:sz w:val="24"/>
                <w:szCs w:val="24"/>
              </w:rPr>
              <w:t>a. Năng lực khoa học tự nhiên</w:t>
            </w:r>
          </w:p>
          <w:p w:rsidR="00626E8E" w:rsidRPr="00C96FDC" w:rsidRDefault="00626E8E"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Hệ thống hoá được kiến thức đã học</w:t>
            </w:r>
            <w:r w:rsidRPr="00C96FDC">
              <w:rPr>
                <w:sz w:val="24"/>
                <w:szCs w:val="24"/>
                <w:lang w:val="en-US"/>
              </w:rPr>
              <w:t xml:space="preserve"> cuối</w:t>
            </w:r>
            <w:r w:rsidRPr="00C96FDC">
              <w:rPr>
                <w:sz w:val="24"/>
                <w:szCs w:val="24"/>
              </w:rPr>
              <w:t xml:space="preserve">  học kì </w:t>
            </w:r>
            <w:r w:rsidRPr="00C96FDC">
              <w:rPr>
                <w:sz w:val="24"/>
                <w:szCs w:val="24"/>
                <w:lang w:val="en-US"/>
              </w:rPr>
              <w:t>1</w:t>
            </w:r>
          </w:p>
          <w:p w:rsidR="00626E8E" w:rsidRPr="00C96FDC" w:rsidRDefault="00626E8E" w:rsidP="00C96FDC">
            <w:pPr>
              <w:pBdr>
                <w:top w:val="nil"/>
                <w:left w:val="nil"/>
                <w:bottom w:val="nil"/>
                <w:right w:val="nil"/>
                <w:between w:val="nil"/>
              </w:pBdr>
              <w:tabs>
                <w:tab w:val="left" w:pos="220"/>
                <w:tab w:val="left" w:pos="440"/>
                <w:tab w:val="left" w:pos="788"/>
              </w:tabs>
              <w:rPr>
                <w:sz w:val="24"/>
                <w:szCs w:val="24"/>
              </w:rPr>
            </w:pPr>
          </w:p>
          <w:p w:rsidR="00626E8E" w:rsidRPr="00C96FDC" w:rsidRDefault="00626E8E" w:rsidP="00C96FDC">
            <w:pPr>
              <w:rPr>
                <w:b/>
                <w:sz w:val="24"/>
                <w:szCs w:val="24"/>
              </w:rPr>
            </w:pPr>
            <w:r w:rsidRPr="00C96FDC">
              <w:rPr>
                <w:b/>
                <w:sz w:val="24"/>
                <w:szCs w:val="24"/>
              </w:rPr>
              <w:t>b. Năng lực chung</w:t>
            </w:r>
          </w:p>
          <w:p w:rsidR="00626E8E" w:rsidRPr="00C96FDC" w:rsidRDefault="00626E8E"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626E8E" w:rsidRPr="00C96FDC" w:rsidRDefault="00626E8E"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626E8E" w:rsidRPr="00C96FDC" w:rsidRDefault="00626E8E"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626E8E" w:rsidRPr="00C96FDC" w:rsidRDefault="00626E8E"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626E8E" w:rsidRPr="00C96FDC" w:rsidRDefault="00626E8E"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626E8E" w:rsidRPr="00C96FDC" w:rsidRDefault="00626E8E"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626E8E" w:rsidRPr="00C96FDC" w:rsidRDefault="00626E8E" w:rsidP="00C96FDC">
            <w:pPr>
              <w:pStyle w:val="TableParagraph"/>
              <w:rPr>
                <w:sz w:val="24"/>
                <w:szCs w:val="24"/>
                <w:lang w:val="en-US"/>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p>
        </w:tc>
        <w:tc>
          <w:tcPr>
            <w:tcW w:w="2042" w:type="dxa"/>
            <w:vAlign w:val="center"/>
          </w:tcPr>
          <w:p w:rsidR="00626E8E" w:rsidRPr="00C96FDC" w:rsidRDefault="00626E8E" w:rsidP="00C96FDC">
            <w:pPr>
              <w:tabs>
                <w:tab w:val="left" w:pos="360"/>
              </w:tabs>
              <w:contextualSpacing/>
              <w:rPr>
                <w:sz w:val="24"/>
                <w:szCs w:val="24"/>
                <w:lang w:val="en-US"/>
              </w:rPr>
            </w:pPr>
            <w:r w:rsidRPr="00C96FDC">
              <w:rPr>
                <w:sz w:val="24"/>
                <w:szCs w:val="24"/>
                <w:lang w:val="en-US"/>
              </w:rPr>
              <w:t xml:space="preserve">Bài 26. </w:t>
            </w:r>
            <w:r w:rsidRPr="00C96FDC">
              <w:rPr>
                <w:sz w:val="24"/>
                <w:szCs w:val="24"/>
              </w:rPr>
              <w:t>Lực và tác dụng của lực</w:t>
            </w:r>
            <w:r w:rsidRPr="00C96FDC">
              <w:rPr>
                <w:sz w:val="24"/>
                <w:szCs w:val="24"/>
                <w:lang w:val="en-US"/>
              </w:rPr>
              <w:t>. Bài tập</w:t>
            </w:r>
          </w:p>
        </w:tc>
        <w:tc>
          <w:tcPr>
            <w:tcW w:w="851" w:type="dxa"/>
            <w:vAlign w:val="center"/>
          </w:tcPr>
          <w:p w:rsidR="00626E8E" w:rsidRPr="00C96FDC" w:rsidRDefault="00626E8E" w:rsidP="00C96FDC">
            <w:pPr>
              <w:jc w:val="center"/>
              <w:rPr>
                <w:b/>
                <w:sz w:val="24"/>
                <w:szCs w:val="24"/>
                <w:lang w:val="en-US"/>
              </w:rPr>
            </w:pP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109</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t>Lấy được ví dụ để chứng tỏ lực là sự đẩy hoặc sự kéo.</w:t>
            </w:r>
          </w:p>
          <w:p w:rsidR="00626E8E" w:rsidRPr="00C96FDC" w:rsidRDefault="00626E8E" w:rsidP="00C96FDC">
            <w:pPr>
              <w:pStyle w:val="TableParagraph"/>
              <w:rPr>
                <w:sz w:val="24"/>
                <w:szCs w:val="24"/>
              </w:rPr>
            </w:pPr>
            <w:r w:rsidRPr="00C96FDC">
              <w:rPr>
                <w:sz w:val="24"/>
                <w:szCs w:val="24"/>
              </w:rPr>
              <w:t>– Lấy được ví dụ về tác dụng của lực làm: thay đổi tốc độ, thay đổi hướng chuyển động, biến dạng vật.</w:t>
            </w:r>
          </w:p>
          <w:p w:rsidR="00626E8E" w:rsidRPr="00C96FDC" w:rsidRDefault="00626E8E" w:rsidP="00C96FDC">
            <w:pPr>
              <w:pStyle w:val="TableParagraph"/>
              <w:rPr>
                <w:sz w:val="24"/>
                <w:szCs w:val="24"/>
              </w:rPr>
            </w:pPr>
            <w:r w:rsidRPr="00C96FDC">
              <w:rPr>
                <w:sz w:val="24"/>
                <w:szCs w:val="24"/>
              </w:rPr>
              <w:t>– Đo được lực bằng lực kế lò xo, đơn vị là niu tơn (Newton, kí hiệu N) (không yêu cầu giải thích nguyên lí đo).</w:t>
            </w:r>
          </w:p>
          <w:p w:rsidR="00626E8E" w:rsidRPr="00C96FDC" w:rsidRDefault="00626E8E" w:rsidP="00C96FDC">
            <w:pPr>
              <w:pStyle w:val="TableParagraph"/>
              <w:rPr>
                <w:sz w:val="24"/>
                <w:szCs w:val="24"/>
              </w:rPr>
            </w:pPr>
            <w:r w:rsidRPr="00C96FDC">
              <w:rPr>
                <w:sz w:val="24"/>
                <w:szCs w:val="24"/>
              </w:rPr>
              <w:t>– Biểu diễn được một lực bằng một mũi tên có điểm đặt tại vật chịu tác dụng lực, có độ lớn và theo hướng của sự kéo hoặc đẩy.</w:t>
            </w:r>
          </w:p>
          <w:p w:rsidR="00626E8E" w:rsidRPr="00C96FDC" w:rsidRDefault="00626E8E" w:rsidP="00C96FDC">
            <w:pPr>
              <w:pStyle w:val="TableParagraph"/>
              <w:rPr>
                <w:sz w:val="24"/>
                <w:szCs w:val="24"/>
                <w:lang w:val="en-US"/>
              </w:rPr>
            </w:pPr>
            <w:r w:rsidRPr="00C96FDC">
              <w:rPr>
                <w:sz w:val="24"/>
                <w:szCs w:val="24"/>
                <w:lang w:val="en-US"/>
              </w:rPr>
              <w:t>Học sinh khuyết tật: Mô tả Lực kéo</w:t>
            </w:r>
          </w:p>
          <w:p w:rsidR="00626E8E" w:rsidRPr="00C96FDC" w:rsidRDefault="00626E8E" w:rsidP="00C96FDC">
            <w:pPr>
              <w:widowControl/>
              <w:tabs>
                <w:tab w:val="left" w:pos="709"/>
              </w:tabs>
              <w:autoSpaceDE/>
              <w:autoSpaceDN/>
              <w:jc w:val="both"/>
              <w:rPr>
                <w:rFonts w:eastAsia="Arial"/>
                <w:b/>
                <w:sz w:val="24"/>
                <w:szCs w:val="24"/>
              </w:rPr>
            </w:pPr>
          </w:p>
        </w:tc>
        <w:tc>
          <w:tcPr>
            <w:tcW w:w="1978" w:type="dxa"/>
          </w:tcPr>
          <w:p w:rsidR="00626E8E" w:rsidRPr="00C96FDC" w:rsidRDefault="00626E8E" w:rsidP="00C96FDC">
            <w:pPr>
              <w:pStyle w:val="TableParagraph"/>
              <w:rPr>
                <w:sz w:val="24"/>
                <w:szCs w:val="24"/>
                <w:lang w:val="en-US"/>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t>41</w:t>
            </w:r>
          </w:p>
        </w:tc>
        <w:tc>
          <w:tcPr>
            <w:tcW w:w="2042" w:type="dxa"/>
            <w:vAlign w:val="center"/>
          </w:tcPr>
          <w:p w:rsidR="00626E8E" w:rsidRPr="00C96FDC" w:rsidRDefault="00626E8E" w:rsidP="00C96FDC">
            <w:pPr>
              <w:tabs>
                <w:tab w:val="left" w:pos="360"/>
              </w:tabs>
              <w:contextualSpacing/>
              <w:rPr>
                <w:sz w:val="24"/>
                <w:szCs w:val="24"/>
              </w:rPr>
            </w:pPr>
            <w:r w:rsidRPr="00C96FDC">
              <w:rPr>
                <w:sz w:val="24"/>
                <w:szCs w:val="24"/>
              </w:rPr>
              <w:t>Bài 27. Lực tiếp xúc và lực không tiếp xúc</w:t>
            </w:r>
          </w:p>
        </w:tc>
        <w:tc>
          <w:tcPr>
            <w:tcW w:w="851" w:type="dxa"/>
            <w:vAlign w:val="center"/>
          </w:tcPr>
          <w:p w:rsidR="00626E8E" w:rsidRPr="00C96FDC" w:rsidRDefault="00626E8E" w:rsidP="00C96FDC">
            <w:pPr>
              <w:jc w:val="center"/>
              <w:rPr>
                <w:b/>
                <w:sz w:val="24"/>
                <w:szCs w:val="24"/>
                <w:lang w:val="en-US"/>
              </w:rPr>
            </w:pPr>
            <w:r w:rsidRPr="00C96FDC">
              <w:rPr>
                <w:b/>
                <w:sz w:val="24"/>
                <w:szCs w:val="24"/>
                <w:lang w:val="en-US"/>
              </w:rPr>
              <w:t>3</w:t>
            </w: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110,111,112</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t xml:space="preserve">– Nêu được: Lực tiếp xúc xuất hiện khi vật (hoặc đối tượng) gây ra lực có sự tiếp xúc với vật (hoặc đối tượng) chịu tác dụng của lực; lấy được ví dụ về lực tiếp xúc. </w:t>
            </w:r>
          </w:p>
          <w:p w:rsidR="00626E8E" w:rsidRPr="00C96FDC" w:rsidRDefault="00626E8E" w:rsidP="00C96FDC">
            <w:pPr>
              <w:pStyle w:val="TableParagraph"/>
              <w:rPr>
                <w:sz w:val="24"/>
                <w:szCs w:val="24"/>
                <w:lang w:val="en-US"/>
              </w:rPr>
            </w:pPr>
            <w:r w:rsidRPr="00C96FDC">
              <w:rPr>
                <w:sz w:val="24"/>
                <w:szCs w:val="24"/>
              </w:rPr>
              <w:t>– Nêu được: Lực không tiếp xúc xuất hiện khi vật (hoặc đối tượng) gây ra lực không có sự tiếp xúc với vật (hoặc đối tượng) chịu tác dụng của lực; lấy được ví dụ về lực không tiếp xúc.</w:t>
            </w:r>
          </w:p>
          <w:p w:rsidR="00626E8E" w:rsidRPr="00C96FDC" w:rsidRDefault="00626E8E"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khái niệm về lực tiếp xúc, lực không tiếp xúc.</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khái niệm và ví dụ về lực tiếp xúc, lực không tiếp xúc sau khi tự nghiên cứu SGK và trao đổi ý kiến đối với bạn.</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Phân biệt được lực tiếp xúc và lực không tiếp xúc.</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đối với nam châm, thiết kế phương án phân loại rác kim loại.</w:t>
            </w:r>
          </w:p>
          <w:p w:rsidR="00626E8E" w:rsidRPr="00C96FDC" w:rsidRDefault="00626E8E"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khai thác thông tin trong SGK để tìm hiểu kiến thức về lực tiếp xúc và lực không tiếp xúc.</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việc thực hiện nhiệm vụ cá nhân và nhiệm vụ nhóm.</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Trung thực, cẩn thận trong việc tham gia trò chơi nhóm, thiết kế phương án phân loại rác thải kim loại.</w:t>
            </w:r>
          </w:p>
        </w:tc>
        <w:tc>
          <w:tcPr>
            <w:tcW w:w="1978" w:type="dxa"/>
          </w:tcPr>
          <w:p w:rsidR="00626E8E" w:rsidRPr="00C96FDC" w:rsidRDefault="00626E8E" w:rsidP="00C96FDC">
            <w:pPr>
              <w:pStyle w:val="TableParagraph"/>
              <w:rPr>
                <w:sz w:val="24"/>
                <w:szCs w:val="24"/>
                <w:lang w:val="en-US"/>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t>42</w:t>
            </w:r>
          </w:p>
        </w:tc>
        <w:tc>
          <w:tcPr>
            <w:tcW w:w="2042" w:type="dxa"/>
            <w:vAlign w:val="center"/>
          </w:tcPr>
          <w:p w:rsidR="00626E8E" w:rsidRPr="00C96FDC" w:rsidRDefault="00626E8E" w:rsidP="00C96FDC">
            <w:pPr>
              <w:tabs>
                <w:tab w:val="left" w:pos="360"/>
              </w:tabs>
              <w:contextualSpacing/>
              <w:rPr>
                <w:sz w:val="24"/>
                <w:szCs w:val="24"/>
              </w:rPr>
            </w:pPr>
            <w:r w:rsidRPr="00C96FDC">
              <w:rPr>
                <w:sz w:val="24"/>
                <w:szCs w:val="24"/>
              </w:rPr>
              <w:t>Bài 28. Lực ma sát</w:t>
            </w:r>
          </w:p>
        </w:tc>
        <w:tc>
          <w:tcPr>
            <w:tcW w:w="851" w:type="dxa"/>
            <w:vAlign w:val="center"/>
          </w:tcPr>
          <w:p w:rsidR="00626E8E" w:rsidRPr="00C96FDC" w:rsidRDefault="00626E8E" w:rsidP="00C96FDC">
            <w:pPr>
              <w:jc w:val="center"/>
              <w:rPr>
                <w:b/>
                <w:sz w:val="24"/>
                <w:szCs w:val="24"/>
                <w:lang w:val="en-US"/>
              </w:rPr>
            </w:pPr>
            <w:r w:rsidRPr="00C96FDC">
              <w:rPr>
                <w:b/>
                <w:sz w:val="24"/>
                <w:szCs w:val="24"/>
                <w:lang w:val="en-US"/>
              </w:rPr>
              <w:t>5</w:t>
            </w: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113,114,115,116,11</w:t>
            </w:r>
            <w:r w:rsidRPr="00C96FDC">
              <w:rPr>
                <w:rFonts w:eastAsia="Arial"/>
                <w:b/>
                <w:sz w:val="24"/>
                <w:szCs w:val="24"/>
                <w:lang w:val="en-US"/>
              </w:rPr>
              <w:lastRenderedPageBreak/>
              <w:t>7</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lastRenderedPageBreak/>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lastRenderedPageBreak/>
              <w:t xml:space="preserve">– Nêu được: Lực ma sát là lực tiếp xúc xuất hiện ở bề mặt tiếp xúc giữa hai vật; khái niệm về lực ma sát trượt; khái niệm về lực ma sát nghỉ. </w:t>
            </w:r>
          </w:p>
          <w:p w:rsidR="00626E8E" w:rsidRPr="00C96FDC" w:rsidRDefault="00626E8E" w:rsidP="00C96FDC">
            <w:pPr>
              <w:pStyle w:val="TableParagraph"/>
              <w:rPr>
                <w:sz w:val="24"/>
                <w:szCs w:val="24"/>
              </w:rPr>
            </w:pPr>
            <w:r w:rsidRPr="00C96FDC">
              <w:rPr>
                <w:sz w:val="24"/>
                <w:szCs w:val="24"/>
              </w:rPr>
              <w:t>– Sử dụng tranh, ảnh (hình vẽ, học liệu điện tử) để nêu được: Sự tương tác giữa bề mặt của hai vật tạo ra lực ma sát giữa chúng.</w:t>
            </w:r>
          </w:p>
          <w:p w:rsidR="00626E8E" w:rsidRPr="00C96FDC" w:rsidRDefault="00626E8E" w:rsidP="00C96FDC">
            <w:pPr>
              <w:pStyle w:val="TableParagraph"/>
              <w:rPr>
                <w:sz w:val="24"/>
                <w:szCs w:val="24"/>
              </w:rPr>
            </w:pPr>
            <w:r w:rsidRPr="00C96FDC">
              <w:rPr>
                <w:sz w:val="24"/>
                <w:szCs w:val="24"/>
              </w:rPr>
              <w:t>– Nêu được tác dụng cản trở và tác dụng thúc đẩy chuyển động của lực ma sát.</w:t>
            </w:r>
          </w:p>
          <w:p w:rsidR="00626E8E" w:rsidRPr="00C96FDC" w:rsidRDefault="00626E8E" w:rsidP="00C96FDC">
            <w:pPr>
              <w:pStyle w:val="TableParagraph"/>
              <w:rPr>
                <w:sz w:val="24"/>
                <w:szCs w:val="24"/>
              </w:rPr>
            </w:pPr>
            <w:r w:rsidRPr="00C96FDC">
              <w:rPr>
                <w:sz w:val="24"/>
                <w:szCs w:val="24"/>
              </w:rPr>
              <w:t>– Lấy được ví dụ về một số ảnh hưởng của lực ma sát trong an toàn giao thông đường bộ.</w:t>
            </w:r>
          </w:p>
          <w:p w:rsidR="00626E8E" w:rsidRPr="00C96FDC" w:rsidRDefault="00626E8E" w:rsidP="00C96FDC">
            <w:pPr>
              <w:pStyle w:val="TableParagraph"/>
              <w:rPr>
                <w:sz w:val="24"/>
                <w:szCs w:val="24"/>
                <w:lang w:val="en-US"/>
              </w:rPr>
            </w:pPr>
            <w:r w:rsidRPr="00C96FDC">
              <w:rPr>
                <w:sz w:val="24"/>
                <w:szCs w:val="24"/>
              </w:rPr>
              <w:t>– Thực hiện được thí nghiệm chứng tỏ vật chịu tác dụng của lực cản khi chuyển động trong nước (hoặc không khí).</w:t>
            </w:r>
          </w:p>
          <w:p w:rsidR="00626E8E" w:rsidRPr="00C96FDC" w:rsidRDefault="00626E8E"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26E8E" w:rsidRPr="00C96FDC" w:rsidRDefault="00626E8E" w:rsidP="00C96FDC">
            <w:pPr>
              <w:ind w:firstLine="567"/>
              <w:jc w:val="both"/>
              <w:rPr>
                <w:sz w:val="24"/>
                <w:szCs w:val="24"/>
                <w:lang w:val="en-US"/>
              </w:rPr>
            </w:pPr>
            <w:r w:rsidRPr="00C96FDC">
              <w:rPr>
                <w:rFonts w:eastAsia="Arial"/>
                <w:bCs/>
                <w:sz w:val="24"/>
                <w:szCs w:val="24"/>
                <w:lang w:val="en-US"/>
              </w:rPr>
              <w:t xml:space="preserve">Tiến hành </w:t>
            </w:r>
            <w:r w:rsidRPr="00C96FDC">
              <w:rPr>
                <w:rFonts w:eastAsia="Arial"/>
                <w:sz w:val="24"/>
                <w:szCs w:val="24"/>
                <w:lang w:val="en-US"/>
              </w:rPr>
              <w:t xml:space="preserve">thí nghiệm </w:t>
            </w:r>
            <w:r w:rsidRPr="00C96FDC">
              <w:rPr>
                <w:sz w:val="24"/>
                <w:szCs w:val="24"/>
              </w:rPr>
              <w:t>phát hiện ra ma sát nghỉ</w:t>
            </w:r>
            <w:r w:rsidRPr="00C96FDC">
              <w:rPr>
                <w:sz w:val="24"/>
                <w:szCs w:val="24"/>
                <w:lang w:val="en-US"/>
              </w:rPr>
              <w:t xml:space="preserve">, </w:t>
            </w:r>
            <w:r w:rsidRPr="00C96FDC">
              <w:rPr>
                <w:sz w:val="24"/>
                <w:szCs w:val="24"/>
              </w:rPr>
              <w:t xml:space="preserve">thí nghiệm </w:t>
            </w:r>
            <w:r w:rsidRPr="00C96FDC">
              <w:rPr>
                <w:sz w:val="24"/>
                <w:szCs w:val="24"/>
                <w:lang w:val="en-US"/>
              </w:rPr>
              <w:t>chứng tỏ vật chịu tác dụng của lực cản khi vật chuyển động trong nước.</w:t>
            </w:r>
          </w:p>
          <w:p w:rsidR="00626E8E" w:rsidRPr="00C96FDC" w:rsidRDefault="00626E8E" w:rsidP="00C96FDC">
            <w:pPr>
              <w:pStyle w:val="ListParagraph"/>
              <w:widowControl/>
              <w:numPr>
                <w:ilvl w:val="0"/>
                <w:numId w:val="43"/>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Nhận biết được các loại lực ma sát, lực cản của nước.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lang w:val="en-US"/>
              </w:rPr>
              <w:t>- Rút ra được nhận xét về tác dụng của lực ma sát trong giao thông đường bộ.</w:t>
            </w:r>
          </w:p>
          <w:p w:rsidR="00626E8E" w:rsidRPr="00C96FDC" w:rsidRDefault="00626E8E" w:rsidP="00C96FDC">
            <w:pPr>
              <w:ind w:firstLine="284"/>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 Thông qua thực hiện bài học sẽ tạo điều kiện để học sinh:</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 Chăm học, chịu khó tìm tòi tài liệu và thực hiện các nhiệm vụ cá nhân nhằm tìm hiểu về thời gian.</w:t>
            </w:r>
          </w:p>
          <w:p w:rsidR="00626E8E" w:rsidRPr="00C96FDC" w:rsidRDefault="00626E8E" w:rsidP="00C96FDC">
            <w:pPr>
              <w:ind w:firstLine="567"/>
              <w:jc w:val="both"/>
              <w:rPr>
                <w:sz w:val="24"/>
                <w:szCs w:val="24"/>
                <w:lang w:val="en-US"/>
              </w:rPr>
            </w:pPr>
            <w:r w:rsidRPr="00C96FDC">
              <w:rPr>
                <w:rFonts w:eastAsia="Arial"/>
                <w:sz w:val="24"/>
                <w:szCs w:val="24"/>
                <w:lang w:val="en-US"/>
              </w:rPr>
              <w:t xml:space="preserve">+ Có trách nhiệm trong hoạt động nhóm, chủ động nhận và thực hiện nhiệm vụ thí nghiệm, thảo luận về dụng cụ, </w:t>
            </w:r>
            <w:r w:rsidRPr="00C96FDC">
              <w:rPr>
                <w:rFonts w:eastAsia="Arial"/>
                <w:bCs/>
                <w:sz w:val="24"/>
                <w:szCs w:val="24"/>
                <w:lang w:val="en-US"/>
              </w:rPr>
              <w:t xml:space="preserve">tiến hành </w:t>
            </w:r>
            <w:r w:rsidRPr="00C96FDC">
              <w:rPr>
                <w:sz w:val="24"/>
                <w:szCs w:val="24"/>
              </w:rPr>
              <w:t>phát hiện ra ma sát nghỉ</w:t>
            </w:r>
            <w:r w:rsidRPr="00C96FDC">
              <w:rPr>
                <w:sz w:val="24"/>
                <w:szCs w:val="24"/>
                <w:lang w:val="en-US"/>
              </w:rPr>
              <w:t xml:space="preserve">, </w:t>
            </w:r>
            <w:r w:rsidRPr="00C96FDC">
              <w:rPr>
                <w:sz w:val="24"/>
                <w:szCs w:val="24"/>
              </w:rPr>
              <w:t xml:space="preserve">thí nghiệm </w:t>
            </w:r>
            <w:r w:rsidRPr="00C96FDC">
              <w:rPr>
                <w:sz w:val="24"/>
                <w:szCs w:val="24"/>
                <w:lang w:val="en-US"/>
              </w:rPr>
              <w:t>chứng tỏ vật chịu tác dụng của lực cản khi vật chuyển động trong nước.</w:t>
            </w:r>
          </w:p>
          <w:p w:rsidR="00626E8E" w:rsidRPr="00C96FDC" w:rsidRDefault="00626E8E" w:rsidP="00C96FDC">
            <w:pPr>
              <w:ind w:firstLine="567"/>
              <w:jc w:val="both"/>
              <w:rPr>
                <w:sz w:val="24"/>
                <w:szCs w:val="24"/>
                <w:lang w:val="en-US"/>
              </w:rPr>
            </w:pPr>
            <w:r w:rsidRPr="00C96FDC">
              <w:rPr>
                <w:rFonts w:eastAsia="Arial"/>
                <w:sz w:val="24"/>
                <w:szCs w:val="24"/>
                <w:lang w:val="en-US"/>
              </w:rPr>
              <w:t xml:space="preserve">+ Trung thực, cẩn thận trong thực hành, ghi chép kết quả thí nghiệm </w:t>
            </w:r>
            <w:r w:rsidRPr="00C96FDC">
              <w:rPr>
                <w:sz w:val="24"/>
                <w:szCs w:val="24"/>
              </w:rPr>
              <w:t>phát hiện ra ma sát nghỉ</w:t>
            </w:r>
            <w:r w:rsidRPr="00C96FDC">
              <w:rPr>
                <w:sz w:val="24"/>
                <w:szCs w:val="24"/>
                <w:lang w:val="en-US"/>
              </w:rPr>
              <w:t xml:space="preserve">, </w:t>
            </w:r>
            <w:r w:rsidRPr="00C96FDC">
              <w:rPr>
                <w:sz w:val="24"/>
                <w:szCs w:val="24"/>
              </w:rPr>
              <w:t xml:space="preserve">thí nghiệm </w:t>
            </w:r>
            <w:r w:rsidRPr="00C96FDC">
              <w:rPr>
                <w:sz w:val="24"/>
                <w:szCs w:val="24"/>
                <w:lang w:val="en-US"/>
              </w:rPr>
              <w:t>chứng tỏ vật chịu tác dụng của lực cản khi vật chuyển động trong nước.</w:t>
            </w:r>
            <w:r w:rsidRPr="00C96FDC">
              <w:rPr>
                <w:sz w:val="24"/>
                <w:szCs w:val="24"/>
              </w:rPr>
              <w:tab/>
            </w:r>
          </w:p>
        </w:tc>
        <w:tc>
          <w:tcPr>
            <w:tcW w:w="1978" w:type="dxa"/>
          </w:tcPr>
          <w:p w:rsidR="00626E8E" w:rsidRPr="00C96FDC" w:rsidRDefault="00626E8E" w:rsidP="00C96FDC">
            <w:pPr>
              <w:pStyle w:val="TableParagraph"/>
              <w:rPr>
                <w:sz w:val="24"/>
                <w:szCs w:val="24"/>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lastRenderedPageBreak/>
              <w:t>43</w:t>
            </w:r>
          </w:p>
        </w:tc>
        <w:tc>
          <w:tcPr>
            <w:tcW w:w="2042" w:type="dxa"/>
            <w:vAlign w:val="center"/>
          </w:tcPr>
          <w:p w:rsidR="00626E8E" w:rsidRPr="00C96FDC" w:rsidRDefault="00626E8E" w:rsidP="00C96FDC">
            <w:pPr>
              <w:tabs>
                <w:tab w:val="left" w:pos="360"/>
              </w:tabs>
              <w:contextualSpacing/>
              <w:rPr>
                <w:sz w:val="24"/>
                <w:szCs w:val="24"/>
              </w:rPr>
            </w:pPr>
            <w:r w:rsidRPr="00C96FDC">
              <w:rPr>
                <w:sz w:val="24"/>
                <w:szCs w:val="24"/>
              </w:rPr>
              <w:t>Bài 29. Lực hấp dẫn</w:t>
            </w:r>
          </w:p>
        </w:tc>
        <w:tc>
          <w:tcPr>
            <w:tcW w:w="851" w:type="dxa"/>
            <w:vAlign w:val="center"/>
          </w:tcPr>
          <w:p w:rsidR="00626E8E" w:rsidRPr="00C96FDC" w:rsidRDefault="00626E8E" w:rsidP="00C96FDC">
            <w:pPr>
              <w:jc w:val="center"/>
              <w:rPr>
                <w:b/>
                <w:sz w:val="24"/>
                <w:szCs w:val="24"/>
                <w:lang w:val="en-US"/>
              </w:rPr>
            </w:pPr>
            <w:r w:rsidRPr="00C96FDC">
              <w:rPr>
                <w:b/>
                <w:sz w:val="24"/>
                <w:szCs w:val="24"/>
                <w:lang w:val="en-US"/>
              </w:rPr>
              <w:t>4</w:t>
            </w: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118,119</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t xml:space="preserve">– Nêu được các khái niệm: khối lượng (số đo lượng chất của một vật), lực hấp dẫn (lực hút giữa các vật có khối lượng), trọng lượng của vật (độ lớn lực hút của Trái Đất tác dụng lên vật). </w:t>
            </w:r>
          </w:p>
          <w:p w:rsidR="00626E8E" w:rsidRPr="00C96FDC" w:rsidRDefault="00626E8E" w:rsidP="00C96FDC">
            <w:pPr>
              <w:pStyle w:val="TableParagraph"/>
              <w:rPr>
                <w:sz w:val="24"/>
                <w:szCs w:val="24"/>
                <w:lang w:val="en-US"/>
              </w:rPr>
            </w:pPr>
            <w:r w:rsidRPr="00C96FDC">
              <w:rPr>
                <w:sz w:val="24"/>
                <w:szCs w:val="24"/>
              </w:rPr>
              <w:t>– Thực hiện thí nghiệm chứng minh được độ giãn của lò xo treo thẳng đứng tỉ lệ với khối lượng của vật treo.</w:t>
            </w:r>
          </w:p>
          <w:p w:rsidR="00626E8E" w:rsidRPr="00C96FDC" w:rsidRDefault="00626E8E"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NL giao tiếp và hợp tác: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Quan sát tranh ảnh, trả lời các câu hỏi để nhận ra khối lượng là lượng chất chứa trong vật.</w:t>
            </w:r>
          </w:p>
          <w:p w:rsidR="00626E8E" w:rsidRPr="00C96FDC" w:rsidRDefault="00626E8E" w:rsidP="00C96FDC">
            <w:pPr>
              <w:ind w:firstLine="567"/>
              <w:jc w:val="both"/>
              <w:rPr>
                <w:rFonts w:eastAsia="Arial"/>
                <w:sz w:val="24"/>
                <w:szCs w:val="24"/>
                <w:lang w:val="en-US"/>
              </w:rPr>
            </w:pPr>
            <w:r w:rsidRPr="00C96FDC">
              <w:rPr>
                <w:rFonts w:eastAsia="Arial"/>
                <w:sz w:val="24"/>
                <w:szCs w:val="24"/>
                <w:lang w:val="en-US"/>
              </w:rPr>
              <w:t>- Biết được được trọng lượng là độ lớn của lực hút Trái đất lên vật trên Trái đất.</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Phát biểu được các khái niệm khối lượng, trọng lượng và lực hấp dẫn.</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đơn vị đo trọng lượng và dụng cụ đo trọng lượng của vật, công thức liên hệ giữa trọng lượng và khối lượng.</w:t>
            </w:r>
          </w:p>
          <w:p w:rsidR="00626E8E" w:rsidRPr="00C96FDC" w:rsidRDefault="00626E8E" w:rsidP="00C96FDC">
            <w:pPr>
              <w:ind w:firstLine="284"/>
              <w:jc w:val="both"/>
              <w:rPr>
                <w:rFonts w:eastAsia="Arial"/>
                <w:sz w:val="24"/>
                <w:szCs w:val="24"/>
                <w:lang w:val="en-US"/>
              </w:rPr>
            </w:pPr>
            <w:r w:rsidRPr="00C96FDC">
              <w:rPr>
                <w:rFonts w:eastAsia="Arial"/>
                <w:b/>
                <w:sz w:val="24"/>
                <w:szCs w:val="24"/>
                <w:lang w:val="en-US"/>
              </w:rPr>
              <w:t xml:space="preserve">2. </w:t>
            </w:r>
            <w:r w:rsidRPr="00C96FDC">
              <w:rPr>
                <w:rFonts w:eastAsia="Arial"/>
                <w:b/>
                <w:sz w:val="24"/>
                <w:szCs w:val="24"/>
              </w:rPr>
              <w:t xml:space="preserve">Phẩm chất: </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lực hấp dẫn, khối lượng, trọng lượng.</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các bước tiến hành thí nghiệm chứng minh được độ giãn của lò xo treo thẳng đứng tỉ lệ với khối lượng của vật treo.</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Trung thực, cẩn thận trong thực hành, ghi chép kết quả thí nghiệm chứng minh được độ giãn của lò xo treo thẳng đứng tỉ lệ với khối lượng của vật treo</w:t>
            </w:r>
          </w:p>
        </w:tc>
        <w:tc>
          <w:tcPr>
            <w:tcW w:w="1978" w:type="dxa"/>
          </w:tcPr>
          <w:p w:rsidR="00626E8E" w:rsidRPr="00C96FDC" w:rsidRDefault="00626E8E"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44</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ÔN TẬP GIỮA KÌ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1</w:t>
            </w:r>
          </w:p>
        </w:tc>
        <w:tc>
          <w:tcPr>
            <w:tcW w:w="992" w:type="dxa"/>
          </w:tcPr>
          <w:p w:rsidR="00917885" w:rsidRPr="00C96FDC" w:rsidRDefault="0091788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120</w:t>
            </w:r>
          </w:p>
        </w:tc>
        <w:tc>
          <w:tcPr>
            <w:tcW w:w="7519" w:type="dxa"/>
            <w:gridSpan w:val="2"/>
          </w:tcPr>
          <w:p w:rsidR="00917885" w:rsidRPr="00C96FDC" w:rsidRDefault="00917885" w:rsidP="00C96FDC">
            <w:pPr>
              <w:rPr>
                <w:b/>
                <w:sz w:val="24"/>
                <w:szCs w:val="24"/>
              </w:rPr>
            </w:pPr>
            <w:r w:rsidRPr="00C96FDC">
              <w:rPr>
                <w:b/>
                <w:sz w:val="24"/>
                <w:szCs w:val="24"/>
                <w:lang w:eastAsia="vi-VN"/>
              </w:rPr>
              <w:t>1.</w:t>
            </w:r>
            <w:r w:rsidRPr="00C96FDC">
              <w:rPr>
                <w:b/>
                <w:sz w:val="24"/>
                <w:szCs w:val="24"/>
              </w:rPr>
              <w:t xml:space="preserve"> Năng lực  </w:t>
            </w:r>
          </w:p>
          <w:p w:rsidR="00917885" w:rsidRPr="00C96FDC" w:rsidRDefault="00917885" w:rsidP="00C96FDC">
            <w:pPr>
              <w:rPr>
                <w:b/>
                <w:sz w:val="24"/>
                <w:szCs w:val="24"/>
              </w:rPr>
            </w:pPr>
            <w:r w:rsidRPr="00C96FDC">
              <w:rPr>
                <w:b/>
                <w:sz w:val="24"/>
                <w:szCs w:val="24"/>
              </w:rPr>
              <w:t>a. Năng lực khoa học tự nhiên</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2</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rPr>
            </w:pPr>
          </w:p>
          <w:p w:rsidR="00917885" w:rsidRPr="00C96FDC" w:rsidRDefault="00917885" w:rsidP="00C96FDC">
            <w:pPr>
              <w:rPr>
                <w:b/>
                <w:sz w:val="24"/>
                <w:szCs w:val="24"/>
              </w:rPr>
            </w:pPr>
            <w:r w:rsidRPr="00C96FDC">
              <w:rPr>
                <w:b/>
                <w:sz w:val="24"/>
                <w:szCs w:val="24"/>
              </w:rPr>
              <w:t>b. Năng lực chung</w:t>
            </w:r>
          </w:p>
          <w:p w:rsidR="00917885" w:rsidRPr="00C96FDC" w:rsidRDefault="0091788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17885" w:rsidRPr="00C96FDC" w:rsidRDefault="0091788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17885" w:rsidRPr="00C96FDC" w:rsidRDefault="00917885"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17885" w:rsidRPr="00C96FDC" w:rsidRDefault="0091788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17885" w:rsidRPr="00C96FDC" w:rsidRDefault="0091788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17885" w:rsidRPr="00C96FDC" w:rsidRDefault="0091788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45</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Kiểm tra giữa kì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2</w:t>
            </w:r>
          </w:p>
        </w:tc>
        <w:tc>
          <w:tcPr>
            <w:tcW w:w="992" w:type="dxa"/>
          </w:tcPr>
          <w:p w:rsidR="00917885" w:rsidRPr="00C96FDC" w:rsidRDefault="0091788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121,122</w:t>
            </w:r>
          </w:p>
        </w:tc>
        <w:tc>
          <w:tcPr>
            <w:tcW w:w="7519" w:type="dxa"/>
            <w:gridSpan w:val="2"/>
          </w:tcPr>
          <w:p w:rsidR="00D35BDE" w:rsidRPr="00C96FDC" w:rsidRDefault="00D35BDE"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1. Năng lực</w:t>
            </w:r>
          </w:p>
          <w:p w:rsidR="00D35BDE" w:rsidRPr="00C96FDC" w:rsidRDefault="00D35BDE" w:rsidP="00C96FDC">
            <w:pPr>
              <w:adjustRightInd w:val="0"/>
              <w:ind w:firstLine="28"/>
              <w:rPr>
                <w:b/>
                <w:sz w:val="24"/>
                <w:szCs w:val="24"/>
              </w:rPr>
            </w:pPr>
            <w:r w:rsidRPr="00C96FDC">
              <w:rPr>
                <w:b/>
                <w:sz w:val="24"/>
                <w:szCs w:val="24"/>
              </w:rPr>
              <w:t>a. Năng lực khoa học tự nhiên</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vận dụng kiến thức KHTN đã học vào giải quyết các các bài tập </w:t>
            </w:r>
            <w:r w:rsidRPr="00C96FDC">
              <w:rPr>
                <w:rFonts w:ascii="Times New Roman" w:hAnsi="Times New Roman" w:cs="Times New Roman"/>
                <w:sz w:val="24"/>
                <w:szCs w:val="24"/>
              </w:rPr>
              <w:lastRenderedPageBreak/>
              <w:t>và vấn đề thực tế.</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D35BDE" w:rsidRPr="00C96FDC" w:rsidRDefault="00D35BDE"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D35BDE" w:rsidRPr="00C96FDC" w:rsidRDefault="00D35BDE" w:rsidP="00C96FDC">
            <w:pPr>
              <w:adjustRightInd w:val="0"/>
              <w:ind w:firstLine="28"/>
              <w:rPr>
                <w:sz w:val="24"/>
                <w:szCs w:val="24"/>
              </w:rPr>
            </w:pPr>
            <w:r w:rsidRPr="00C96FDC">
              <w:rPr>
                <w:sz w:val="24"/>
                <w:szCs w:val="24"/>
              </w:rPr>
              <w:t>- Năng lực giải quyết vấn đề, sáng tạo.</w:t>
            </w:r>
          </w:p>
          <w:p w:rsidR="00D35BDE" w:rsidRPr="00C96FDC" w:rsidRDefault="00D35BDE" w:rsidP="00C96FDC">
            <w:pPr>
              <w:adjustRightInd w:val="0"/>
              <w:ind w:firstLine="28"/>
              <w:rPr>
                <w:sz w:val="24"/>
                <w:szCs w:val="24"/>
              </w:rPr>
            </w:pPr>
            <w:r w:rsidRPr="00C96FDC">
              <w:rPr>
                <w:sz w:val="24"/>
                <w:szCs w:val="24"/>
              </w:rPr>
              <w:t>- Năng lực tự học, đọc hiểu, tổng hợp, khái quát hoá.</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D35BDE" w:rsidRPr="00C96FDC" w:rsidRDefault="00D35BDE"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917885" w:rsidRPr="00C96FDC" w:rsidRDefault="00917885" w:rsidP="00C96FDC">
            <w:pPr>
              <w:widowControl/>
              <w:tabs>
                <w:tab w:val="left" w:pos="709"/>
              </w:tabs>
              <w:autoSpaceDE/>
              <w:autoSpaceDN/>
              <w:jc w:val="both"/>
              <w:rPr>
                <w:rFonts w:eastAsia="Arial"/>
                <w:b/>
                <w:sz w:val="24"/>
                <w:szCs w:val="24"/>
                <w:lang w:val="en-US"/>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29. Lực hấp dẫn</w:t>
            </w:r>
          </w:p>
        </w:tc>
        <w:tc>
          <w:tcPr>
            <w:tcW w:w="851" w:type="dxa"/>
            <w:vAlign w:val="center"/>
          </w:tcPr>
          <w:p w:rsidR="00917885" w:rsidRPr="00C96FDC" w:rsidRDefault="00917885" w:rsidP="00C96FDC">
            <w:pPr>
              <w:jc w:val="center"/>
              <w:rPr>
                <w:b/>
                <w:sz w:val="24"/>
                <w:szCs w:val="24"/>
                <w:lang w:val="en-US"/>
              </w:rPr>
            </w:pPr>
          </w:p>
        </w:tc>
        <w:tc>
          <w:tcPr>
            <w:tcW w:w="992" w:type="dxa"/>
          </w:tcPr>
          <w:p w:rsidR="00917885" w:rsidRPr="00C96FDC" w:rsidRDefault="0091788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123,124</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xml:space="preserve">Nêu được các khái niệm: khối lượng (số đo lượng chất của một vật), lực hấp dẫn (lực hút giữa các vật có khối lượng), trọng lượng của vật (độ lớn lực hút của Trái Đất tác dụng lên vật). </w:t>
            </w:r>
          </w:p>
          <w:p w:rsidR="00917885" w:rsidRPr="00C96FDC" w:rsidRDefault="00917885" w:rsidP="00C96FDC">
            <w:pPr>
              <w:pStyle w:val="TableParagraph"/>
              <w:rPr>
                <w:sz w:val="24"/>
                <w:szCs w:val="24"/>
                <w:lang w:val="en-US"/>
              </w:rPr>
            </w:pPr>
            <w:r w:rsidRPr="00C96FDC">
              <w:rPr>
                <w:sz w:val="24"/>
                <w:szCs w:val="24"/>
              </w:rPr>
              <w:t>– Thực hiện thí nghiệm chứng minh được độ giãn của lò xo treo thẳng đứng tỉ lệ với khối lượng của vật treo.</w:t>
            </w:r>
          </w:p>
          <w:p w:rsidR="00917885" w:rsidRPr="00C96FDC" w:rsidRDefault="00917885" w:rsidP="00C96FDC">
            <w:pPr>
              <w:widowControl/>
              <w:tabs>
                <w:tab w:val="left" w:pos="709"/>
              </w:tabs>
              <w:autoSpaceDE/>
              <w:autoSpaceDN/>
              <w:jc w:val="both"/>
              <w:rPr>
                <w:rFonts w:eastAsia="Arial"/>
                <w:b/>
                <w:sz w:val="24"/>
                <w:szCs w:val="24"/>
                <w:lang w:val="en-US"/>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p>
        </w:tc>
        <w:tc>
          <w:tcPr>
            <w:tcW w:w="2042" w:type="dxa"/>
            <w:vAlign w:val="center"/>
          </w:tcPr>
          <w:p w:rsidR="00917885" w:rsidRPr="00C96FDC" w:rsidRDefault="00917885" w:rsidP="00C96FDC">
            <w:pPr>
              <w:tabs>
                <w:tab w:val="left" w:pos="360"/>
              </w:tabs>
              <w:contextualSpacing/>
              <w:rPr>
                <w:sz w:val="24"/>
                <w:szCs w:val="24"/>
              </w:rPr>
            </w:pPr>
          </w:p>
        </w:tc>
        <w:tc>
          <w:tcPr>
            <w:tcW w:w="851" w:type="dxa"/>
            <w:vAlign w:val="center"/>
          </w:tcPr>
          <w:p w:rsidR="00917885" w:rsidRPr="00C96FDC" w:rsidRDefault="00917885" w:rsidP="00C96FDC">
            <w:pPr>
              <w:jc w:val="center"/>
              <w:rPr>
                <w:b/>
                <w:sz w:val="24"/>
                <w:szCs w:val="24"/>
                <w:lang w:val="en-US"/>
              </w:rPr>
            </w:pPr>
          </w:p>
        </w:tc>
        <w:tc>
          <w:tcPr>
            <w:tcW w:w="992" w:type="dxa"/>
          </w:tcPr>
          <w:p w:rsidR="00917885" w:rsidRPr="00C96FDC" w:rsidRDefault="00917885" w:rsidP="00C96FDC">
            <w:pPr>
              <w:widowControl/>
              <w:tabs>
                <w:tab w:val="left" w:pos="709"/>
              </w:tabs>
              <w:autoSpaceDE/>
              <w:autoSpaceDN/>
              <w:jc w:val="both"/>
              <w:rPr>
                <w:rFonts w:eastAsia="Arial"/>
                <w:b/>
                <w:sz w:val="24"/>
                <w:szCs w:val="24"/>
              </w:rPr>
            </w:pPr>
          </w:p>
        </w:tc>
        <w:tc>
          <w:tcPr>
            <w:tcW w:w="7519" w:type="dxa"/>
            <w:gridSpan w:val="2"/>
          </w:tcPr>
          <w:p w:rsidR="00917885" w:rsidRPr="00C96FDC" w:rsidRDefault="00917885" w:rsidP="00C96FDC">
            <w:pPr>
              <w:widowControl/>
              <w:tabs>
                <w:tab w:val="left" w:pos="709"/>
              </w:tabs>
              <w:autoSpaceDE/>
              <w:autoSpaceDN/>
              <w:jc w:val="both"/>
              <w:rPr>
                <w:rFonts w:eastAsia="Arial"/>
                <w:b/>
                <w:sz w:val="24"/>
                <w:szCs w:val="24"/>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rPr>
            </w:pPr>
          </w:p>
        </w:tc>
        <w:tc>
          <w:tcPr>
            <w:tcW w:w="3885" w:type="dxa"/>
            <w:gridSpan w:val="3"/>
          </w:tcPr>
          <w:p w:rsidR="00917885" w:rsidRPr="00C96FDC" w:rsidRDefault="00917885" w:rsidP="00C96FDC">
            <w:pPr>
              <w:pStyle w:val="TableParagraph"/>
              <w:jc w:val="center"/>
              <w:rPr>
                <w:b/>
                <w:sz w:val="24"/>
                <w:szCs w:val="24"/>
              </w:rPr>
            </w:pPr>
          </w:p>
        </w:tc>
        <w:tc>
          <w:tcPr>
            <w:tcW w:w="7519" w:type="dxa"/>
            <w:gridSpan w:val="2"/>
            <w:vAlign w:val="center"/>
          </w:tcPr>
          <w:p w:rsidR="00917885" w:rsidRPr="00C96FDC" w:rsidRDefault="00917885" w:rsidP="00C96FDC">
            <w:pPr>
              <w:pStyle w:val="TableParagraph"/>
              <w:jc w:val="center"/>
              <w:rPr>
                <w:b/>
                <w:sz w:val="24"/>
                <w:szCs w:val="24"/>
              </w:rPr>
            </w:pPr>
            <w:r w:rsidRPr="00C96FDC">
              <w:rPr>
                <w:b/>
                <w:sz w:val="24"/>
                <w:szCs w:val="24"/>
              </w:rPr>
              <w:t>Chủ đề 10: Năng lượng</w:t>
            </w:r>
          </w:p>
        </w:tc>
        <w:tc>
          <w:tcPr>
            <w:tcW w:w="1978" w:type="dxa"/>
          </w:tcPr>
          <w:p w:rsidR="00917885" w:rsidRPr="00C96FDC" w:rsidRDefault="00917885" w:rsidP="00C96FDC">
            <w:pPr>
              <w:pStyle w:val="TableParagraph"/>
              <w:jc w:val="center"/>
              <w:rPr>
                <w:b/>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46</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30. Các dạng năng lượng</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3</w:t>
            </w:r>
          </w:p>
        </w:tc>
        <w:tc>
          <w:tcPr>
            <w:tcW w:w="992" w:type="dxa"/>
          </w:tcPr>
          <w:p w:rsidR="00917885" w:rsidRPr="00C96FDC" w:rsidRDefault="00917885" w:rsidP="00C96FDC">
            <w:pPr>
              <w:widowControl/>
              <w:tabs>
                <w:tab w:val="left" w:pos="709"/>
              </w:tabs>
              <w:autoSpaceDE/>
              <w:autoSpaceDN/>
              <w:jc w:val="both"/>
              <w:rPr>
                <w:sz w:val="24"/>
                <w:szCs w:val="24"/>
                <w:lang w:val="en-US"/>
              </w:rPr>
            </w:pPr>
            <w:r w:rsidRPr="00C96FDC">
              <w:rPr>
                <w:sz w:val="24"/>
                <w:szCs w:val="24"/>
                <w:lang w:val="en-US"/>
              </w:rPr>
              <w:t>125,126,127</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xml:space="preserve">Từ tranh ảnh (hình vẽ, hoặc học liệu điện tử) hiện tượng trong khoa học hoặc thực tế, lấy được ví dụ để chứng tỏ năng lượng đặc trưng cho khả năng tác dụng lực. </w:t>
            </w:r>
          </w:p>
          <w:p w:rsidR="00917885" w:rsidRPr="00C96FDC" w:rsidRDefault="00917885" w:rsidP="00C96FDC">
            <w:pPr>
              <w:pStyle w:val="TableParagraph"/>
              <w:rPr>
                <w:sz w:val="24"/>
                <w:szCs w:val="24"/>
                <w:lang w:val="en-US"/>
              </w:rPr>
            </w:pPr>
            <w:r w:rsidRPr="00C96FDC">
              <w:rPr>
                <w:sz w:val="24"/>
                <w:szCs w:val="24"/>
              </w:rPr>
              <w:t>– Phân loại được năng lượng theo tiêu chí</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spacing w:before="0"/>
              <w:ind w:left="0" w:firstLine="567"/>
              <w:jc w:val="both"/>
              <w:rPr>
                <w:rFonts w:eastAsia="Arial"/>
                <w:sz w:val="24"/>
                <w:szCs w:val="24"/>
                <w:lang w:val="en-US"/>
              </w:rPr>
            </w:pPr>
            <w:r w:rsidRPr="00C96FDC">
              <w:rPr>
                <w:rFonts w:eastAsia="Arial"/>
                <w:sz w:val="24"/>
                <w:szCs w:val="24"/>
                <w:lang w:val="en-US"/>
              </w:rPr>
              <w:t>Xác định được dạng năng lượng mà vật đang có.</w:t>
            </w:r>
          </w:p>
          <w:p w:rsidR="00917885" w:rsidRPr="00C96FDC" w:rsidRDefault="00917885" w:rsidP="00C96FDC">
            <w:pPr>
              <w:ind w:firstLine="567"/>
              <w:jc w:val="both"/>
              <w:rPr>
                <w:rFonts w:eastAsia="Arial"/>
                <w:bCs/>
                <w:sz w:val="24"/>
                <w:szCs w:val="24"/>
                <w:lang w:val="en-US"/>
              </w:rPr>
            </w:pPr>
            <w:r w:rsidRPr="00C96FDC">
              <w:rPr>
                <w:rFonts w:eastAsia="Arial"/>
                <w:bCs/>
                <w:sz w:val="24"/>
                <w:szCs w:val="24"/>
                <w:lang w:val="en-US"/>
              </w:rPr>
              <w:t>- Vận dụng được kiến thức đã học về các dạng năng lượng và mối quan hệ giữa năng lượng và khả năng tác dụng lực để chế tạo mô hình ô tô phản lực.</w:t>
            </w:r>
          </w:p>
          <w:p w:rsidR="00917885" w:rsidRPr="00C96FDC" w:rsidRDefault="0091788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widowControl/>
              <w:numPr>
                <w:ilvl w:val="0"/>
                <w:numId w:val="42"/>
              </w:numPr>
              <w:autoSpaceDE/>
              <w:autoSpaceDN/>
              <w:ind w:left="0" w:firstLine="567"/>
              <w:jc w:val="both"/>
              <w:rPr>
                <w:rFonts w:eastAsia="Arial"/>
                <w:sz w:val="24"/>
                <w:szCs w:val="24"/>
                <w:lang w:val="en-US"/>
              </w:rPr>
            </w:pPr>
            <w:r w:rsidRPr="00C96FDC">
              <w:rPr>
                <w:rFonts w:eastAsia="Arial"/>
                <w:sz w:val="24"/>
                <w:szCs w:val="24"/>
                <w:lang w:val="en-US"/>
              </w:rPr>
              <w:t>Chăm học, chịu khó tìm tòi tài liệu và thực hiện các nhiệm vụ học tập.</w:t>
            </w:r>
          </w:p>
          <w:p w:rsidR="00917885" w:rsidRPr="00C96FDC" w:rsidRDefault="00917885" w:rsidP="00C96FDC">
            <w:pPr>
              <w:widowControl/>
              <w:numPr>
                <w:ilvl w:val="0"/>
                <w:numId w:val="42"/>
              </w:numPr>
              <w:autoSpaceDE/>
              <w:autoSpaceDN/>
              <w:ind w:left="0" w:firstLine="567"/>
              <w:jc w:val="both"/>
              <w:rPr>
                <w:rFonts w:eastAsia="Arial"/>
                <w:spacing w:val="-8"/>
                <w:sz w:val="24"/>
                <w:szCs w:val="24"/>
                <w:lang w:val="en-US"/>
              </w:rPr>
            </w:pPr>
            <w:r w:rsidRPr="00C96FDC">
              <w:rPr>
                <w:rFonts w:eastAsia="Arial"/>
                <w:spacing w:val="-8"/>
                <w:sz w:val="24"/>
                <w:szCs w:val="24"/>
                <w:lang w:val="en-US"/>
              </w:rPr>
              <w:t>Có trách nhiệm trong hoạt động nhóm, chủ động nhận và thực hiện tất cả các nhiệm vụ.</w:t>
            </w:r>
          </w:p>
          <w:p w:rsidR="00917885" w:rsidRPr="00C96FDC" w:rsidRDefault="00917885" w:rsidP="00C96FDC">
            <w:pPr>
              <w:widowControl/>
              <w:numPr>
                <w:ilvl w:val="0"/>
                <w:numId w:val="42"/>
              </w:numPr>
              <w:autoSpaceDE/>
              <w:autoSpaceDN/>
              <w:ind w:left="0" w:firstLine="567"/>
              <w:jc w:val="both"/>
              <w:rPr>
                <w:rFonts w:eastAsia="Arial"/>
                <w:sz w:val="24"/>
                <w:szCs w:val="24"/>
                <w:lang w:val="vi-VN"/>
              </w:rPr>
            </w:pPr>
            <w:r w:rsidRPr="00C96FDC">
              <w:rPr>
                <w:rFonts w:eastAsia="Arial"/>
                <w:sz w:val="24"/>
                <w:szCs w:val="24"/>
                <w:lang w:val="en-US"/>
              </w:rPr>
              <w:lastRenderedPageBreak/>
              <w:t>Trung thực, cẩn thận khi thực hiện nhiệm vụ theo đúng yêu cầu của GV.</w:t>
            </w:r>
          </w:p>
          <w:p w:rsidR="00917885" w:rsidRPr="00C96FDC" w:rsidRDefault="00917885" w:rsidP="00C96FDC">
            <w:pPr>
              <w:pStyle w:val="TableParagraph"/>
              <w:rPr>
                <w:sz w:val="24"/>
                <w:szCs w:val="24"/>
                <w:lang w:val="en-US"/>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47</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w:t>
            </w:r>
            <w:r w:rsidRPr="00C96FDC">
              <w:rPr>
                <w:sz w:val="24"/>
                <w:szCs w:val="24"/>
                <w:lang w:val="en-US"/>
              </w:rPr>
              <w:t>1</w:t>
            </w:r>
            <w:r w:rsidRPr="00C96FDC">
              <w:rPr>
                <w:sz w:val="24"/>
                <w:szCs w:val="24"/>
              </w:rPr>
              <w:t>. Sự chuyển hóa năng lượng</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4</w:t>
            </w:r>
          </w:p>
        </w:tc>
        <w:tc>
          <w:tcPr>
            <w:tcW w:w="992" w:type="dxa"/>
          </w:tcPr>
          <w:p w:rsidR="00917885" w:rsidRPr="00C96FDC" w:rsidRDefault="00917885" w:rsidP="00C96FDC">
            <w:pPr>
              <w:widowControl/>
              <w:numPr>
                <w:ilvl w:val="0"/>
                <w:numId w:val="36"/>
              </w:numPr>
              <w:tabs>
                <w:tab w:val="left" w:pos="709"/>
              </w:tabs>
              <w:autoSpaceDE/>
              <w:autoSpaceDN/>
              <w:ind w:hanging="373"/>
              <w:jc w:val="both"/>
              <w:rPr>
                <w:rFonts w:eastAsia="Arial"/>
                <w:b/>
                <w:sz w:val="24"/>
                <w:szCs w:val="24"/>
              </w:rPr>
            </w:pPr>
            <w:r w:rsidRPr="00C96FDC">
              <w:rPr>
                <w:rFonts w:eastAsia="Arial"/>
                <w:b/>
                <w:sz w:val="24"/>
                <w:szCs w:val="24"/>
                <w:lang w:val="en-US"/>
              </w:rPr>
              <w:t>128,129,130</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rFonts w:eastAsia="Arial"/>
                <w:b/>
                <w:sz w:val="24"/>
                <w:szCs w:val="24"/>
              </w:rPr>
              <w:t xml:space="preserve"> </w:t>
            </w:r>
            <w:r w:rsidRPr="00C96FDC">
              <w:rPr>
                <w:sz w:val="24"/>
                <w:szCs w:val="24"/>
              </w:rPr>
              <w:t xml:space="preserve">– Nêu được sự truyền năng lượng trong một số trường hợp đơn giản trong thực tiễn. </w:t>
            </w:r>
          </w:p>
          <w:p w:rsidR="00917885" w:rsidRPr="00C96FDC" w:rsidRDefault="00917885" w:rsidP="00C96FDC">
            <w:pPr>
              <w:pStyle w:val="TableParagraph"/>
              <w:rPr>
                <w:sz w:val="24"/>
                <w:szCs w:val="24"/>
              </w:rPr>
            </w:pPr>
            <w:r w:rsidRPr="00C96FDC">
              <w:rPr>
                <w:sz w:val="24"/>
                <w:szCs w:val="24"/>
              </w:rPr>
              <w:t>– Lấy ví dụ chứng tỏ được: Năng lượng có thể chuyển từ dạng này sang dạng khác, từ vật này sang vật khác.</w:t>
            </w:r>
          </w:p>
          <w:p w:rsidR="00917885" w:rsidRPr="00C96FDC" w:rsidRDefault="00917885" w:rsidP="00C96FDC">
            <w:pPr>
              <w:pStyle w:val="TableParagraph"/>
              <w:rPr>
                <w:sz w:val="24"/>
                <w:szCs w:val="24"/>
              </w:rPr>
            </w:pPr>
            <w:r w:rsidRPr="00C96FDC">
              <w:rPr>
                <w:sz w:val="24"/>
                <w:szCs w:val="24"/>
              </w:rPr>
              <w:t xml:space="preserve"> – Nêu được định luật bảo toàn năng lượng và lấy được ví dụ minh hoạ. </w:t>
            </w:r>
          </w:p>
          <w:p w:rsidR="00917885" w:rsidRPr="00C96FDC" w:rsidRDefault="00917885" w:rsidP="00C96FDC">
            <w:pPr>
              <w:pStyle w:val="TableParagraph"/>
              <w:rPr>
                <w:sz w:val="24"/>
                <w:szCs w:val="24"/>
              </w:rPr>
            </w:pPr>
            <w:r w:rsidRPr="00C96FDC">
              <w:rPr>
                <w:sz w:val="24"/>
                <w:szCs w:val="24"/>
              </w:rPr>
              <w:t>– Nêu được: Năng lượng hao phí luôn xuất hiện khi năng lượng được chuyển từ dạng này sang dạng khác, từ vật này sang vật khác.</w:t>
            </w:r>
          </w:p>
          <w:p w:rsidR="00917885" w:rsidRPr="00C96FDC" w:rsidRDefault="00917885" w:rsidP="00C96FDC">
            <w:pPr>
              <w:pStyle w:val="TableParagraph"/>
              <w:rPr>
                <w:sz w:val="24"/>
                <w:szCs w:val="24"/>
                <w:lang w:val="en-US"/>
              </w:rPr>
            </w:pPr>
            <w:r w:rsidRPr="00C96FDC">
              <w:rPr>
                <w:sz w:val="24"/>
                <w:szCs w:val="24"/>
              </w:rPr>
              <w:t>– Đề xuất được biện pháp để tiết kiệm năng lượng trong các hoạt động hằng ngày.</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năng lượng hao phí luôn xuất hiện khi có sự chuyển hóa năng lượng.</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Lấy được ví dụ minh họa chứng minh được năng lượng được bảo toàn khi có sự chuyển hóa năng lượng.</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Đề xuất được biện pháp để tiết kiệm năng lượng trong các hoạt động hằng ngày.</w:t>
            </w:r>
          </w:p>
          <w:p w:rsidR="00917885" w:rsidRPr="00C96FDC" w:rsidRDefault="0091788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khai thác thông tin trong SGK và tìm hiểu cách chế tạo xe chạy bằng dây chun.</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thực hiện nhiệm vụ cá nhân và tôn trọng ý kiến các thành viên trong nhóm để đưa ra ý kiến chung của nhóm.</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Trung thực, cẩn thận trong việc tự mình chế tạo xe chạy bằng dây chun.</w:t>
            </w:r>
          </w:p>
        </w:tc>
        <w:tc>
          <w:tcPr>
            <w:tcW w:w="1978" w:type="dxa"/>
          </w:tcPr>
          <w:p w:rsidR="00917885" w:rsidRPr="00C96FDC" w:rsidRDefault="00917885" w:rsidP="00C96FDC">
            <w:pPr>
              <w:rPr>
                <w:sz w:val="24"/>
                <w:szCs w:val="24"/>
              </w:rPr>
            </w:pPr>
            <w:r w:rsidRPr="00C96FDC">
              <w:rPr>
                <w:sz w:val="24"/>
                <w:szCs w:val="24"/>
              </w:rPr>
              <w:t>Học</w:t>
            </w:r>
          </w:p>
          <w:p w:rsidR="00917885" w:rsidRPr="00C96FDC" w:rsidRDefault="00917885" w:rsidP="00C96FDC">
            <w:pPr>
              <w:pStyle w:val="TableParagraph"/>
              <w:rPr>
                <w:sz w:val="24"/>
                <w:szCs w:val="24"/>
                <w:lang w:val="en-US"/>
              </w:rPr>
            </w:pPr>
            <w:r w:rsidRPr="00C96FDC">
              <w:rPr>
                <w:sz w:val="24"/>
                <w:szCs w:val="24"/>
              </w:rPr>
              <w:t>trực tuyến</w:t>
            </w:r>
            <w:r w:rsidRPr="00C96FDC">
              <w:rPr>
                <w:sz w:val="24"/>
                <w:szCs w:val="24"/>
                <w:lang w:val="en-US"/>
              </w:rPr>
              <w:t>- 129</w:t>
            </w: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48</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32. Nhiên liệu và năng lượng tái tạo</w:t>
            </w:r>
          </w:p>
        </w:tc>
        <w:tc>
          <w:tcPr>
            <w:tcW w:w="851" w:type="dxa"/>
            <w:vAlign w:val="center"/>
          </w:tcPr>
          <w:p w:rsidR="00917885" w:rsidRPr="00C96FDC" w:rsidRDefault="00917885" w:rsidP="00C96FDC">
            <w:pPr>
              <w:jc w:val="center"/>
              <w:rPr>
                <w:b/>
                <w:sz w:val="24"/>
                <w:szCs w:val="24"/>
              </w:rPr>
            </w:pPr>
            <w:r w:rsidRPr="00C96FDC">
              <w:rPr>
                <w:b/>
                <w:sz w:val="24"/>
                <w:szCs w:val="24"/>
              </w:rPr>
              <w:t>2</w:t>
            </w:r>
          </w:p>
        </w:tc>
        <w:tc>
          <w:tcPr>
            <w:tcW w:w="992" w:type="dxa"/>
          </w:tcPr>
          <w:p w:rsidR="00917885" w:rsidRPr="00C96FDC" w:rsidRDefault="00917885" w:rsidP="00C96FDC">
            <w:pPr>
              <w:widowControl/>
              <w:numPr>
                <w:ilvl w:val="0"/>
                <w:numId w:val="37"/>
              </w:numPr>
              <w:tabs>
                <w:tab w:val="left" w:pos="709"/>
              </w:tabs>
              <w:autoSpaceDE/>
              <w:autoSpaceDN/>
              <w:ind w:hanging="373"/>
              <w:jc w:val="both"/>
              <w:rPr>
                <w:sz w:val="24"/>
                <w:szCs w:val="24"/>
              </w:rPr>
            </w:pPr>
            <w:r w:rsidRPr="00C96FDC">
              <w:rPr>
                <w:sz w:val="24"/>
                <w:szCs w:val="24"/>
                <w:lang w:val="en-US"/>
              </w:rPr>
              <w:t>131,132</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xml:space="preserve"> Nêu được: Vật liệu giải phóng năng lượng, tạo ra nhiệt và ánh sáng khi bị đốt cháy gọi là nhiên liệu.</w:t>
            </w:r>
          </w:p>
          <w:p w:rsidR="00917885" w:rsidRPr="00C96FDC" w:rsidRDefault="00917885" w:rsidP="00C96FDC">
            <w:pPr>
              <w:pStyle w:val="TableParagraph"/>
              <w:rPr>
                <w:sz w:val="24"/>
                <w:szCs w:val="24"/>
                <w:lang w:val="en-US"/>
              </w:rPr>
            </w:pPr>
            <w:r w:rsidRPr="00C96FDC">
              <w:rPr>
                <w:sz w:val="24"/>
                <w:szCs w:val="24"/>
              </w:rPr>
              <w:t>– Đề xuất được biện pháp để tiết kiệm năng lượng trong các hoạt động hằng ngày.</w:t>
            </w:r>
          </w:p>
          <w:p w:rsidR="00917885" w:rsidRPr="00C96FDC" w:rsidRDefault="00917885" w:rsidP="00C96FDC">
            <w:pPr>
              <w:tabs>
                <w:tab w:val="left" w:pos="709"/>
              </w:tabs>
              <w:ind w:firstLine="284"/>
              <w:jc w:val="both"/>
              <w:rPr>
                <w:sz w:val="24"/>
                <w:szCs w:val="24"/>
              </w:rPr>
            </w:pPr>
            <w:r w:rsidRPr="00C96FDC">
              <w:rPr>
                <w:b/>
                <w:bCs/>
                <w:sz w:val="24"/>
                <w:szCs w:val="24"/>
                <w:lang w:val="en-US"/>
              </w:rPr>
              <w:lastRenderedPageBreak/>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Nhận dạng được nhiên liệu và các nguồn năng lượng tái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Thiết kế mô hình “Ngôi nhà xanh” thực hiện các phương án nhằm sử dụng tiết kiệm nguồn nhiên liệu trong thực tế.</w:t>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nhiên liệu và các loại năng lượng tái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thực hiện nhiệm vụ giáo viên yêu cầu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Có ý thức sử dụng tiết kiệm các nguồn năng lượng hiện có, bảo vệ môi trường; tiết kiệm điện, nước, giấy</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Có định hướng tương lai về việc ứng dụng những nguồn năng lượng tái tạo vào cuộc sống, tìm ra các nguồn năng lượng tái tạo mới, thân thiện môi trường.</w:t>
            </w: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rPr>
            </w:pPr>
          </w:p>
        </w:tc>
        <w:tc>
          <w:tcPr>
            <w:tcW w:w="3885" w:type="dxa"/>
            <w:gridSpan w:val="3"/>
          </w:tcPr>
          <w:p w:rsidR="00917885" w:rsidRPr="00C96FDC" w:rsidRDefault="00917885" w:rsidP="00C96FDC">
            <w:pPr>
              <w:pStyle w:val="TableParagraph"/>
              <w:jc w:val="center"/>
              <w:rPr>
                <w:b/>
                <w:sz w:val="24"/>
                <w:szCs w:val="24"/>
              </w:rPr>
            </w:pPr>
          </w:p>
        </w:tc>
        <w:tc>
          <w:tcPr>
            <w:tcW w:w="7519" w:type="dxa"/>
            <w:gridSpan w:val="2"/>
            <w:vAlign w:val="center"/>
          </w:tcPr>
          <w:p w:rsidR="00917885" w:rsidRPr="00C96FDC" w:rsidRDefault="00917885" w:rsidP="00C96FDC">
            <w:pPr>
              <w:pStyle w:val="TableParagraph"/>
              <w:jc w:val="center"/>
              <w:rPr>
                <w:b/>
                <w:sz w:val="24"/>
                <w:szCs w:val="24"/>
              </w:rPr>
            </w:pPr>
            <w:r w:rsidRPr="00C96FDC">
              <w:rPr>
                <w:b/>
                <w:sz w:val="24"/>
                <w:szCs w:val="24"/>
              </w:rPr>
              <w:t>Phần 4. TRÁI ĐẤT VÀ BẦU TRỜI</w:t>
            </w:r>
          </w:p>
        </w:tc>
        <w:tc>
          <w:tcPr>
            <w:tcW w:w="1978" w:type="dxa"/>
          </w:tcPr>
          <w:p w:rsidR="00917885" w:rsidRPr="00C96FDC" w:rsidRDefault="00917885" w:rsidP="00C96FDC">
            <w:pPr>
              <w:pStyle w:val="TableParagraph"/>
              <w:jc w:val="center"/>
              <w:rPr>
                <w:b/>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rPr>
            </w:pPr>
          </w:p>
        </w:tc>
        <w:tc>
          <w:tcPr>
            <w:tcW w:w="3885" w:type="dxa"/>
            <w:gridSpan w:val="3"/>
          </w:tcPr>
          <w:p w:rsidR="00917885" w:rsidRPr="00C96FDC" w:rsidRDefault="00917885" w:rsidP="00C96FDC">
            <w:pPr>
              <w:pStyle w:val="TableParagraph"/>
              <w:jc w:val="center"/>
              <w:rPr>
                <w:b/>
                <w:sz w:val="24"/>
                <w:szCs w:val="24"/>
                <w:lang w:val="pl-PL"/>
              </w:rPr>
            </w:pPr>
          </w:p>
        </w:tc>
        <w:tc>
          <w:tcPr>
            <w:tcW w:w="7519" w:type="dxa"/>
            <w:gridSpan w:val="2"/>
            <w:vAlign w:val="center"/>
          </w:tcPr>
          <w:p w:rsidR="00917885" w:rsidRPr="00C96FDC" w:rsidRDefault="00917885" w:rsidP="00C96FDC">
            <w:pPr>
              <w:pStyle w:val="TableParagraph"/>
              <w:jc w:val="center"/>
              <w:rPr>
                <w:b/>
                <w:sz w:val="24"/>
                <w:szCs w:val="24"/>
              </w:rPr>
            </w:pPr>
            <w:r w:rsidRPr="00C96FDC">
              <w:rPr>
                <w:b/>
                <w:sz w:val="24"/>
                <w:szCs w:val="24"/>
                <w:lang w:val="pl-PL"/>
              </w:rPr>
              <w:t>Chủ đề 11: Chuyển động nhìn thấy của Mặt Trời, Mặt Trăng; hệ Mặt Trời và Ngân Hà</w:t>
            </w:r>
          </w:p>
        </w:tc>
        <w:tc>
          <w:tcPr>
            <w:tcW w:w="1978" w:type="dxa"/>
          </w:tcPr>
          <w:p w:rsidR="00917885" w:rsidRPr="00C96FDC" w:rsidRDefault="00917885" w:rsidP="00C96FDC">
            <w:pPr>
              <w:pStyle w:val="TableParagraph"/>
              <w:jc w:val="center"/>
              <w:rPr>
                <w:b/>
                <w:sz w:val="24"/>
                <w:szCs w:val="24"/>
                <w:lang w:val="pl-PL"/>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49</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33. Hiện tượng mọc và lặn của Mặt Trời</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3</w:t>
            </w:r>
          </w:p>
        </w:tc>
        <w:tc>
          <w:tcPr>
            <w:tcW w:w="992" w:type="dxa"/>
          </w:tcPr>
          <w:p w:rsidR="00917885" w:rsidRPr="00C96FDC" w:rsidRDefault="00917885" w:rsidP="00C96FDC">
            <w:pPr>
              <w:widowControl/>
              <w:numPr>
                <w:ilvl w:val="0"/>
                <w:numId w:val="38"/>
              </w:numPr>
              <w:tabs>
                <w:tab w:val="left" w:pos="709"/>
              </w:tabs>
              <w:autoSpaceDE/>
              <w:autoSpaceDN/>
              <w:ind w:hanging="373"/>
              <w:jc w:val="both"/>
              <w:rPr>
                <w:rFonts w:eastAsia="Arial"/>
                <w:b/>
                <w:sz w:val="24"/>
                <w:szCs w:val="24"/>
              </w:rPr>
            </w:pPr>
            <w:r w:rsidRPr="00C96FDC">
              <w:rPr>
                <w:rFonts w:eastAsia="Arial"/>
                <w:b/>
                <w:sz w:val="24"/>
                <w:szCs w:val="24"/>
                <w:lang w:val="en-US"/>
              </w:rPr>
              <w:t>133,134</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lang w:val="en-US"/>
              </w:rPr>
            </w:pPr>
            <w:r w:rsidRPr="00C96FDC">
              <w:rPr>
                <w:sz w:val="24"/>
                <w:szCs w:val="24"/>
              </w:rPr>
              <w:t>– Giải thích được một cách định tính và sơ lược: từ Trái Đất thấy Mặt Trời mọc và lặn hằng ngày.</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chuyển động của Trái Đất và hiện tượng mọc và lặn của Mặt Trời.</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 xml:space="preserve">Xác định được tầm quan trọng của việc mô tả đúng chuyển động của Mặt Trời nhìn từ Trái Đất, từ đó giải thích được cách xác định thời gian. </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Thực hiện được hoạt động thực tế: so sánh độ dài bóng của một cái que thẳng (cắm trên mặt đất) in trên mặt đất vào lúc 8 giờ, 9 giờ và 10 giờ.</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sz w:val="24"/>
                <w:szCs w:val="24"/>
                <w:lang w:val="en-US"/>
              </w:rPr>
              <w:t>Học sinh khuyết tật: Nhận biết mặt trời</w:t>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lastRenderedPageBreak/>
              <w:t xml:space="preserve">Chăm học, chịu khó tìm tòi tài liệu và thực hiện các nhiệm vụ cá nhân nhằm tìm hiểu về chuyển động của Trái Đất, sự mọc và lặn của Mặt Trời.  </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thực hành: so sánh độ dài bóng của một cái que thẳng.</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rPr>
              <w:t>Trung thực, cẩn thận trong thực hành, ghi chép kết quả so sánh độ dài bóng của một cái que thẳng.</w:t>
            </w:r>
          </w:p>
        </w:tc>
        <w:tc>
          <w:tcPr>
            <w:tcW w:w="1978" w:type="dxa"/>
          </w:tcPr>
          <w:p w:rsidR="00917885" w:rsidRPr="00C96FDC" w:rsidRDefault="00917885" w:rsidP="00C96FDC">
            <w:pPr>
              <w:pStyle w:val="TableParagraph"/>
              <w:rPr>
                <w:sz w:val="24"/>
                <w:szCs w:val="24"/>
                <w:lang w:val="en-US"/>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50</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34. Các hình dạng nhìn thấy của Mặt Trăng</w:t>
            </w:r>
          </w:p>
        </w:tc>
        <w:tc>
          <w:tcPr>
            <w:tcW w:w="851" w:type="dxa"/>
            <w:vAlign w:val="center"/>
          </w:tcPr>
          <w:p w:rsidR="00917885" w:rsidRPr="00C96FDC" w:rsidRDefault="00917885" w:rsidP="00C96FDC">
            <w:pPr>
              <w:jc w:val="center"/>
              <w:rPr>
                <w:sz w:val="24"/>
                <w:szCs w:val="24"/>
                <w:lang w:val="en-US"/>
              </w:rPr>
            </w:pPr>
            <w:r w:rsidRPr="00C96FDC">
              <w:rPr>
                <w:b/>
                <w:sz w:val="24"/>
                <w:szCs w:val="24"/>
                <w:lang w:val="en-US"/>
              </w:rPr>
              <w:t>3</w:t>
            </w:r>
          </w:p>
        </w:tc>
        <w:tc>
          <w:tcPr>
            <w:tcW w:w="992" w:type="dxa"/>
          </w:tcPr>
          <w:p w:rsidR="00917885" w:rsidRPr="00C96FDC" w:rsidRDefault="00917885" w:rsidP="00C96FDC">
            <w:pPr>
              <w:widowControl/>
              <w:numPr>
                <w:ilvl w:val="0"/>
                <w:numId w:val="39"/>
              </w:numPr>
              <w:tabs>
                <w:tab w:val="left" w:pos="709"/>
              </w:tabs>
              <w:autoSpaceDE/>
              <w:autoSpaceDN/>
              <w:ind w:hanging="373"/>
              <w:jc w:val="both"/>
              <w:rPr>
                <w:rFonts w:eastAsia="Arial"/>
                <w:b/>
                <w:sz w:val="24"/>
                <w:szCs w:val="24"/>
              </w:rPr>
            </w:pPr>
            <w:r w:rsidRPr="00C96FDC">
              <w:rPr>
                <w:rFonts w:eastAsia="Arial"/>
                <w:b/>
                <w:sz w:val="24"/>
                <w:szCs w:val="24"/>
                <w:lang w:val="en-US"/>
              </w:rPr>
              <w:t>135</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lang w:val="en-US"/>
              </w:rPr>
            </w:pPr>
            <w:r w:rsidRPr="00C96FDC">
              <w:rPr>
                <w:sz w:val="24"/>
                <w:szCs w:val="24"/>
              </w:rPr>
              <w:t>Thiết kế mô hình thực tế ( hoặc vẽ hình ) để giải thích được một số hình dạng nhìn thấy của mặt trăng trong tuần trăng.</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Hiểu biết cơ bản về Mặt Trăng, hình dạng Mặt Trăng khi quan sát từ Trái Đất</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Nhận dạng được vị trí của Mặt Trời, Trái Đất, Mặt Trăng sẽ cho những hình dạng khác nhau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 xml:space="preserve">Thiết kế </w:t>
            </w:r>
            <w:r w:rsidRPr="00C96FDC">
              <w:rPr>
                <w:rFonts w:eastAsia="Arial"/>
                <w:bCs/>
                <w:sz w:val="24"/>
                <w:szCs w:val="24"/>
                <w:lang w:val="en-US"/>
              </w:rPr>
              <w:t>mô hình thực tế hoặc vẽ hình để giải thích được một số hình dạng nhìn thấy của Mặt Trăng trong tuần trăng</w:t>
            </w:r>
            <w:r w:rsidRPr="00C96FDC">
              <w:rPr>
                <w:rFonts w:eastAsia="Arial"/>
                <w:sz w:val="24"/>
                <w:szCs w:val="24"/>
                <w:lang w:val="en-US"/>
              </w:rPr>
              <w:t>.</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sz w:val="24"/>
                <w:szCs w:val="24"/>
                <w:lang w:val="en-US"/>
              </w:rPr>
              <w:t>Học sinh khuyết tật: Nhận biét mặt trăng</w:t>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các hiện tượng thiên văn, về Mặt trăng và vai trò của Mặt Trăng đối với Trái Đất</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thực hiện nhiệm vụ giáo viên yêu cầu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 xml:space="preserve">Có niềm tự hào với sự phát triển khoa học kĩ thuật của loài người, ý chí phấn đấu vươn lên, khám phá tri thức </w:t>
            </w:r>
          </w:p>
        </w:tc>
        <w:tc>
          <w:tcPr>
            <w:tcW w:w="1978" w:type="dxa"/>
          </w:tcPr>
          <w:p w:rsidR="00917885" w:rsidRPr="00C96FDC" w:rsidRDefault="00917885" w:rsidP="00C96FDC">
            <w:pPr>
              <w:rPr>
                <w:sz w:val="24"/>
                <w:szCs w:val="24"/>
              </w:rPr>
            </w:pPr>
            <w:r w:rsidRPr="00C96FDC">
              <w:rPr>
                <w:sz w:val="24"/>
                <w:szCs w:val="24"/>
              </w:rPr>
              <w:t>Học</w:t>
            </w:r>
          </w:p>
          <w:p w:rsidR="00917885" w:rsidRPr="00C96FDC" w:rsidRDefault="00917885" w:rsidP="00C96FDC">
            <w:pPr>
              <w:pStyle w:val="TableParagraph"/>
              <w:rPr>
                <w:sz w:val="24"/>
                <w:szCs w:val="24"/>
                <w:lang w:val="en-US"/>
              </w:rPr>
            </w:pPr>
            <w:r w:rsidRPr="00C96FDC">
              <w:rPr>
                <w:sz w:val="24"/>
                <w:szCs w:val="24"/>
              </w:rPr>
              <w:t>trực tuyến</w:t>
            </w: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51</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lang w:val="en-US"/>
              </w:rPr>
              <w:t>Ô</w:t>
            </w:r>
            <w:r w:rsidRPr="00C96FDC">
              <w:rPr>
                <w:sz w:val="24"/>
                <w:szCs w:val="24"/>
              </w:rPr>
              <w:t>n tap cuoi ki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1</w:t>
            </w:r>
          </w:p>
        </w:tc>
        <w:tc>
          <w:tcPr>
            <w:tcW w:w="992" w:type="dxa"/>
          </w:tcPr>
          <w:p w:rsidR="00917885" w:rsidRPr="00C96FDC" w:rsidRDefault="00917885" w:rsidP="00C96FDC">
            <w:pPr>
              <w:widowControl/>
              <w:numPr>
                <w:ilvl w:val="0"/>
                <w:numId w:val="39"/>
              </w:numPr>
              <w:tabs>
                <w:tab w:val="left" w:pos="709"/>
              </w:tabs>
              <w:autoSpaceDE/>
              <w:autoSpaceDN/>
              <w:ind w:hanging="373"/>
              <w:jc w:val="both"/>
              <w:rPr>
                <w:rFonts w:eastAsia="Arial"/>
                <w:b/>
                <w:sz w:val="24"/>
                <w:szCs w:val="24"/>
                <w:lang w:val="en-US"/>
              </w:rPr>
            </w:pPr>
            <w:r w:rsidRPr="00C96FDC">
              <w:rPr>
                <w:rFonts w:eastAsia="Arial"/>
                <w:b/>
                <w:sz w:val="24"/>
                <w:szCs w:val="24"/>
                <w:lang w:val="en-US"/>
              </w:rPr>
              <w:t>136</w:t>
            </w:r>
          </w:p>
        </w:tc>
        <w:tc>
          <w:tcPr>
            <w:tcW w:w="7519" w:type="dxa"/>
            <w:gridSpan w:val="2"/>
          </w:tcPr>
          <w:p w:rsidR="00917885" w:rsidRPr="00C96FDC" w:rsidRDefault="00917885" w:rsidP="00C96FDC">
            <w:pPr>
              <w:rPr>
                <w:b/>
                <w:sz w:val="24"/>
                <w:szCs w:val="24"/>
              </w:rPr>
            </w:pPr>
            <w:r w:rsidRPr="00C96FDC">
              <w:rPr>
                <w:b/>
                <w:sz w:val="24"/>
                <w:szCs w:val="24"/>
                <w:lang w:eastAsia="vi-VN"/>
              </w:rPr>
              <w:t>1.</w:t>
            </w:r>
            <w:r w:rsidRPr="00C96FDC">
              <w:rPr>
                <w:b/>
                <w:sz w:val="24"/>
                <w:szCs w:val="24"/>
              </w:rPr>
              <w:t xml:space="preserve"> Năng lực  </w:t>
            </w:r>
          </w:p>
          <w:p w:rsidR="00917885" w:rsidRPr="00C96FDC" w:rsidRDefault="00917885" w:rsidP="00C96FDC">
            <w:pPr>
              <w:rPr>
                <w:b/>
                <w:sz w:val="24"/>
                <w:szCs w:val="24"/>
              </w:rPr>
            </w:pPr>
            <w:r w:rsidRPr="00C96FDC">
              <w:rPr>
                <w:b/>
                <w:sz w:val="24"/>
                <w:szCs w:val="24"/>
              </w:rPr>
              <w:t>a. Năng lực khoa học tự nhiên</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2</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rPr>
            </w:pPr>
          </w:p>
          <w:p w:rsidR="00917885" w:rsidRPr="00C96FDC" w:rsidRDefault="00917885" w:rsidP="00C96FDC">
            <w:pPr>
              <w:rPr>
                <w:b/>
                <w:sz w:val="24"/>
                <w:szCs w:val="24"/>
              </w:rPr>
            </w:pPr>
            <w:r w:rsidRPr="00C96FDC">
              <w:rPr>
                <w:b/>
                <w:sz w:val="24"/>
                <w:szCs w:val="24"/>
              </w:rPr>
              <w:t>b. Năng lực chung</w:t>
            </w:r>
          </w:p>
          <w:p w:rsidR="00917885" w:rsidRPr="00C96FDC" w:rsidRDefault="0091788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17885" w:rsidRPr="00C96FDC" w:rsidRDefault="0091788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17885" w:rsidRPr="00C96FDC" w:rsidRDefault="00917885" w:rsidP="00C96FDC">
            <w:pPr>
              <w:pBdr>
                <w:top w:val="nil"/>
                <w:left w:val="nil"/>
                <w:bottom w:val="nil"/>
                <w:right w:val="nil"/>
                <w:between w:val="nil"/>
              </w:pBdr>
              <w:tabs>
                <w:tab w:val="left" w:pos="440"/>
                <w:tab w:val="left" w:pos="776"/>
              </w:tabs>
              <w:rPr>
                <w:sz w:val="24"/>
                <w:szCs w:val="24"/>
              </w:rPr>
            </w:pPr>
            <w:r w:rsidRPr="00C96FDC">
              <w:rPr>
                <w:sz w:val="24"/>
                <w:szCs w:val="24"/>
              </w:rPr>
              <w:lastRenderedPageBreak/>
              <w:t>- Giải quyết vấn đề và sáng tạo: Đề xuất được cách giải hợp lí cho những bài tập đòi hỏi sự tư duy; Thể hiện được sự sáng tạo khi lập sơ đồ tư duy hệ thống hoá kiến thức của chủ đề.</w:t>
            </w:r>
          </w:p>
          <w:p w:rsidR="00917885" w:rsidRPr="00C96FDC" w:rsidRDefault="0091788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17885" w:rsidRPr="00C96FDC" w:rsidRDefault="0091788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17885" w:rsidRPr="00C96FDC" w:rsidRDefault="0091788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17885" w:rsidRPr="00C96FDC" w:rsidRDefault="00917885" w:rsidP="00C96FDC">
            <w:pPr>
              <w:pStyle w:val="TableParagraph"/>
              <w:rPr>
                <w:sz w:val="24"/>
                <w:szCs w:val="24"/>
                <w:lang w:val="en-US"/>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52</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Kiểm tra cuoi kì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2</w:t>
            </w:r>
          </w:p>
        </w:tc>
        <w:tc>
          <w:tcPr>
            <w:tcW w:w="992" w:type="dxa"/>
          </w:tcPr>
          <w:p w:rsidR="00917885" w:rsidRPr="00C96FDC" w:rsidRDefault="00917885" w:rsidP="00C96FDC">
            <w:pPr>
              <w:widowControl/>
              <w:numPr>
                <w:ilvl w:val="0"/>
                <w:numId w:val="39"/>
              </w:numPr>
              <w:tabs>
                <w:tab w:val="left" w:pos="709"/>
              </w:tabs>
              <w:autoSpaceDE/>
              <w:autoSpaceDN/>
              <w:ind w:hanging="373"/>
              <w:jc w:val="both"/>
              <w:rPr>
                <w:rFonts w:eastAsia="Arial"/>
                <w:b/>
                <w:sz w:val="24"/>
                <w:szCs w:val="24"/>
                <w:lang w:val="en-US"/>
              </w:rPr>
            </w:pPr>
            <w:r w:rsidRPr="00C96FDC">
              <w:rPr>
                <w:rFonts w:eastAsia="Arial"/>
                <w:b/>
                <w:sz w:val="24"/>
                <w:szCs w:val="24"/>
                <w:lang w:val="en-US"/>
              </w:rPr>
              <w:t>137,138</w:t>
            </w:r>
          </w:p>
        </w:tc>
        <w:tc>
          <w:tcPr>
            <w:tcW w:w="7519" w:type="dxa"/>
            <w:gridSpan w:val="2"/>
          </w:tcPr>
          <w:p w:rsidR="00481580" w:rsidRPr="00C96FDC" w:rsidRDefault="00481580"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1. Năng lực</w:t>
            </w:r>
          </w:p>
          <w:p w:rsidR="00481580" w:rsidRPr="00C96FDC" w:rsidRDefault="00481580" w:rsidP="00C96FDC">
            <w:pPr>
              <w:adjustRightInd w:val="0"/>
              <w:ind w:firstLine="28"/>
              <w:rPr>
                <w:b/>
                <w:sz w:val="24"/>
                <w:szCs w:val="24"/>
              </w:rPr>
            </w:pPr>
            <w:r w:rsidRPr="00C96FDC">
              <w:rPr>
                <w:b/>
                <w:sz w:val="24"/>
                <w:szCs w:val="24"/>
              </w:rPr>
              <w:t>a. Năng lực khoa học tự nhiên</w:t>
            </w:r>
          </w:p>
          <w:p w:rsidR="00481580" w:rsidRPr="00C96FDC" w:rsidRDefault="00481580"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Năng lực vận dụng kiến thức KHTN đã học vào giải quyết các các bài tập và vấn đề thực tế.</w:t>
            </w:r>
          </w:p>
          <w:p w:rsidR="00481580" w:rsidRPr="00C96FDC" w:rsidRDefault="00481580"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481580" w:rsidRPr="00C96FDC" w:rsidRDefault="00481580"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481580" w:rsidRPr="00C96FDC" w:rsidRDefault="00481580" w:rsidP="00C96FDC">
            <w:pPr>
              <w:adjustRightInd w:val="0"/>
              <w:ind w:firstLine="28"/>
              <w:rPr>
                <w:sz w:val="24"/>
                <w:szCs w:val="24"/>
              </w:rPr>
            </w:pPr>
            <w:r w:rsidRPr="00C96FDC">
              <w:rPr>
                <w:sz w:val="24"/>
                <w:szCs w:val="24"/>
              </w:rPr>
              <w:t>- Năng lực giải quyết vấn đề, sáng tạo.</w:t>
            </w:r>
          </w:p>
          <w:p w:rsidR="00481580" w:rsidRPr="00C96FDC" w:rsidRDefault="00481580" w:rsidP="00C96FDC">
            <w:pPr>
              <w:adjustRightInd w:val="0"/>
              <w:ind w:firstLine="28"/>
              <w:rPr>
                <w:sz w:val="24"/>
                <w:szCs w:val="24"/>
              </w:rPr>
            </w:pPr>
            <w:r w:rsidRPr="00C96FDC">
              <w:rPr>
                <w:sz w:val="24"/>
                <w:szCs w:val="24"/>
              </w:rPr>
              <w:t>- Năng lực tự học, đọc hiểu, tổng hợp, khái quát hoá.</w:t>
            </w:r>
          </w:p>
          <w:p w:rsidR="00481580" w:rsidRPr="00C96FDC" w:rsidRDefault="00481580"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481580" w:rsidRPr="00C96FDC" w:rsidRDefault="00481580"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917885" w:rsidRPr="00C96FDC" w:rsidRDefault="00917885" w:rsidP="00C96FDC">
            <w:pPr>
              <w:widowControl/>
              <w:numPr>
                <w:ilvl w:val="0"/>
                <w:numId w:val="39"/>
              </w:numPr>
              <w:tabs>
                <w:tab w:val="left" w:pos="709"/>
              </w:tabs>
              <w:autoSpaceDE/>
              <w:autoSpaceDN/>
              <w:ind w:hanging="373"/>
              <w:jc w:val="both"/>
              <w:rPr>
                <w:rFonts w:eastAsia="Arial"/>
                <w:b/>
                <w:sz w:val="24"/>
                <w:szCs w:val="24"/>
                <w:lang w:val="en-US"/>
              </w:rPr>
            </w:pPr>
          </w:p>
        </w:tc>
        <w:tc>
          <w:tcPr>
            <w:tcW w:w="1978" w:type="dxa"/>
          </w:tcPr>
          <w:p w:rsidR="00917885" w:rsidRPr="00C96FDC" w:rsidRDefault="00917885" w:rsidP="00C96FDC">
            <w:pPr>
              <w:pStyle w:val="TableParagraph"/>
              <w:rPr>
                <w:sz w:val="24"/>
                <w:szCs w:val="24"/>
                <w:lang w:val="en-US"/>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53</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35. Hệ Mặt Trời và Ngân Hà</w:t>
            </w:r>
          </w:p>
        </w:tc>
        <w:tc>
          <w:tcPr>
            <w:tcW w:w="851" w:type="dxa"/>
            <w:vAlign w:val="center"/>
          </w:tcPr>
          <w:p w:rsidR="00917885" w:rsidRPr="00C96FDC" w:rsidRDefault="00917885" w:rsidP="00C96FDC">
            <w:pPr>
              <w:jc w:val="center"/>
              <w:rPr>
                <w:sz w:val="24"/>
                <w:szCs w:val="24"/>
              </w:rPr>
            </w:pPr>
            <w:r w:rsidRPr="00C96FDC">
              <w:rPr>
                <w:sz w:val="24"/>
                <w:szCs w:val="24"/>
              </w:rPr>
              <w:t>2</w:t>
            </w:r>
          </w:p>
        </w:tc>
        <w:tc>
          <w:tcPr>
            <w:tcW w:w="992" w:type="dxa"/>
          </w:tcPr>
          <w:p w:rsidR="00917885" w:rsidRPr="00C96FDC" w:rsidRDefault="00917885" w:rsidP="00C96FDC">
            <w:pPr>
              <w:widowControl/>
              <w:numPr>
                <w:ilvl w:val="0"/>
                <w:numId w:val="40"/>
              </w:numPr>
              <w:tabs>
                <w:tab w:val="left" w:pos="709"/>
              </w:tabs>
              <w:autoSpaceDE/>
              <w:autoSpaceDN/>
              <w:ind w:hanging="373"/>
              <w:jc w:val="both"/>
              <w:rPr>
                <w:rFonts w:eastAsia="Arial"/>
                <w:b/>
                <w:sz w:val="24"/>
                <w:szCs w:val="24"/>
              </w:rPr>
            </w:pPr>
            <w:r w:rsidRPr="00C96FDC">
              <w:rPr>
                <w:rFonts w:eastAsia="Arial"/>
                <w:b/>
                <w:sz w:val="24"/>
                <w:szCs w:val="24"/>
                <w:lang w:val="en-US"/>
              </w:rPr>
              <w:t>139,140</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Nêu được Mặt Trời và sao là các thiên thể phát sáng; Mặt Trăng, các hành tinh và sao chổi phản xạ ánh sáng Mặt Trời.</w:t>
            </w:r>
          </w:p>
          <w:p w:rsidR="00917885" w:rsidRPr="00C96FDC" w:rsidRDefault="00917885" w:rsidP="00C96FDC">
            <w:pPr>
              <w:pStyle w:val="TableParagraph"/>
              <w:rPr>
                <w:sz w:val="24"/>
                <w:szCs w:val="24"/>
              </w:rPr>
            </w:pPr>
            <w:r w:rsidRPr="00C96FDC">
              <w:rPr>
                <w:sz w:val="24"/>
                <w:szCs w:val="24"/>
              </w:rPr>
              <w:t xml:space="preserve">– Mô tả được sơ lược cấu trúc của hệ Mặt Trời, nêu được các hành tinh cách Mặt Trời các khoảng cách khác nhau và có chu kì quay khác nhau. </w:t>
            </w:r>
          </w:p>
          <w:p w:rsidR="00917885" w:rsidRPr="00C96FDC" w:rsidRDefault="00917885" w:rsidP="00C96FDC">
            <w:pPr>
              <w:pStyle w:val="TableParagraph"/>
              <w:rPr>
                <w:sz w:val="24"/>
                <w:szCs w:val="24"/>
                <w:lang w:val="en-US"/>
              </w:rPr>
            </w:pPr>
            <w:r w:rsidRPr="00C96FDC">
              <w:rPr>
                <w:sz w:val="24"/>
                <w:szCs w:val="24"/>
              </w:rPr>
              <w:t xml:space="preserve">– Sử dụng tranh ảnh (hình vẽ hoặc học liệu điện tử) chỉ ra được hệ Mặt Trời là một phần nhỏ của Ngân Hà.  </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sơ lược cấu tạo của hệ Mặt Trời gồm Mặt Trời, 8 hành tinh và các tiểu hành tinh, vệ tinh, sao chổi.</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các hành tinh chuyển động xung quanh Mặt Trời theo cùng một chiều.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khái niệm chu kì và phân biệt được mỗi một hành tinh sẽ có một chu kì khác nhau.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 xml:space="preserve">Phân biệt được trong hệ Mặt Trời bao gồm sao, hành tinh, vệ tinh, sao chổi và chỉ có sao phát sáng (Mặt Trời), còn các hành tinh và sao chổi phản </w:t>
            </w:r>
            <w:r w:rsidRPr="00C96FDC">
              <w:rPr>
                <w:rFonts w:eastAsia="Arial"/>
                <w:sz w:val="24"/>
                <w:szCs w:val="24"/>
              </w:rPr>
              <w:lastRenderedPageBreak/>
              <w:t xml:space="preserve">xạ ánh sáng Mặt Trời. </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khái niệm Ngân Hà.</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So sánh được độ lớn của Hệ Mặt Trời và Ngân Hà.</w:t>
            </w:r>
            <w:r w:rsidRPr="00C96FDC">
              <w:rPr>
                <w:rFonts w:eastAsia="Arial"/>
                <w:b/>
                <w:sz w:val="24"/>
                <w:szCs w:val="24"/>
              </w:rPr>
              <w:tab/>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Chăm học, chịu khó tìm tòi tài liệu và thực hiện các nhiệm vụ cá nhân nhằm tìm hiểu về sơ lược cấu tạo của hệ Mặt Trời, Ngân Hà và lý do vì sao ta nhìn thấy được sao, Mặt Trăng, hành tinh, tiểu hành tinh,  sao chổi.</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thực hành trong giờ học.</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rPr>
              <w:t>Trung thực, cẩn thận trong thực hành, ghi chép thực hiện nhiệm vụ trong giờ học.</w:t>
            </w: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p>
        </w:tc>
        <w:tc>
          <w:tcPr>
            <w:tcW w:w="2042" w:type="dxa"/>
            <w:vAlign w:val="center"/>
          </w:tcPr>
          <w:p w:rsidR="00917885" w:rsidRPr="00C96FDC" w:rsidRDefault="00917885" w:rsidP="00C96FDC">
            <w:pPr>
              <w:tabs>
                <w:tab w:val="left" w:pos="360"/>
              </w:tabs>
              <w:contextualSpacing/>
              <w:rPr>
                <w:sz w:val="24"/>
                <w:szCs w:val="24"/>
              </w:rPr>
            </w:pP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140</w:t>
            </w:r>
          </w:p>
        </w:tc>
        <w:tc>
          <w:tcPr>
            <w:tcW w:w="992" w:type="dxa"/>
          </w:tcPr>
          <w:p w:rsidR="00917885" w:rsidRPr="00C96FDC" w:rsidRDefault="00917885" w:rsidP="00C96FDC">
            <w:pPr>
              <w:pStyle w:val="TableParagraph"/>
              <w:rPr>
                <w:sz w:val="24"/>
                <w:szCs w:val="24"/>
              </w:rPr>
            </w:pPr>
          </w:p>
        </w:tc>
        <w:tc>
          <w:tcPr>
            <w:tcW w:w="7519" w:type="dxa"/>
            <w:gridSpan w:val="2"/>
          </w:tcPr>
          <w:p w:rsidR="00917885" w:rsidRPr="00C96FDC" w:rsidRDefault="00917885" w:rsidP="00C96FDC">
            <w:pPr>
              <w:pStyle w:val="TableParagraph"/>
              <w:rPr>
                <w:sz w:val="24"/>
                <w:szCs w:val="24"/>
              </w:rPr>
            </w:pPr>
          </w:p>
        </w:tc>
        <w:tc>
          <w:tcPr>
            <w:tcW w:w="1978" w:type="dxa"/>
          </w:tcPr>
          <w:p w:rsidR="00917885" w:rsidRPr="00C96FDC" w:rsidRDefault="00917885" w:rsidP="00C96FDC">
            <w:pPr>
              <w:pStyle w:val="TableParagraph"/>
              <w:rPr>
                <w:sz w:val="24"/>
                <w:szCs w:val="24"/>
              </w:rPr>
            </w:pPr>
          </w:p>
        </w:tc>
      </w:tr>
    </w:tbl>
    <w:p w:rsidR="00173B78" w:rsidRPr="00C96FDC" w:rsidRDefault="00CC512F" w:rsidP="00CC512F">
      <w:pPr>
        <w:pStyle w:val="Heading1"/>
        <w:tabs>
          <w:tab w:val="left" w:pos="903"/>
        </w:tabs>
        <w:spacing w:before="0"/>
        <w:ind w:left="0"/>
        <w:jc w:val="left"/>
        <w:rPr>
          <w:sz w:val="24"/>
          <w:szCs w:val="24"/>
        </w:rPr>
      </w:pPr>
      <w:r>
        <w:rPr>
          <w:sz w:val="24"/>
          <w:szCs w:val="24"/>
          <w:lang w:val="en-US"/>
        </w:rPr>
        <w:t>III.</w:t>
      </w:r>
      <w:r w:rsidR="00173B78" w:rsidRPr="00C96FDC">
        <w:rPr>
          <w:sz w:val="24"/>
          <w:szCs w:val="24"/>
        </w:rPr>
        <w:t>Kiểm tra, đánh giá định kỳ</w:t>
      </w:r>
    </w:p>
    <w:p w:rsidR="00173B78" w:rsidRPr="00C96FDC" w:rsidRDefault="00173B78" w:rsidP="00C96FDC">
      <w:pPr>
        <w:pStyle w:val="BodyText"/>
        <w:rPr>
          <w:b/>
          <w:sz w:val="24"/>
          <w:szCs w:val="24"/>
        </w:rPr>
      </w:pPr>
    </w:p>
    <w:tbl>
      <w:tblPr>
        <w:tblW w:w="13063"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5198"/>
        <w:gridCol w:w="2532"/>
      </w:tblGrid>
      <w:tr w:rsidR="00713087" w:rsidRPr="00C96FDC" w:rsidTr="00225185">
        <w:trPr>
          <w:trHeight w:val="604"/>
        </w:trPr>
        <w:tc>
          <w:tcPr>
            <w:tcW w:w="2668" w:type="dxa"/>
          </w:tcPr>
          <w:p w:rsidR="00173B78" w:rsidRPr="00BE61E5" w:rsidRDefault="00173B78" w:rsidP="00BE61E5">
            <w:pPr>
              <w:pStyle w:val="TableParagraph"/>
              <w:jc w:val="center"/>
              <w:rPr>
                <w:b/>
                <w:sz w:val="24"/>
                <w:szCs w:val="24"/>
              </w:rPr>
            </w:pPr>
            <w:r w:rsidRPr="00BE61E5">
              <w:rPr>
                <w:b/>
                <w:sz w:val="24"/>
                <w:szCs w:val="24"/>
              </w:rPr>
              <w:t>Bài kiểm tra, đánh giá</w:t>
            </w:r>
          </w:p>
        </w:tc>
        <w:tc>
          <w:tcPr>
            <w:tcW w:w="1330" w:type="dxa"/>
          </w:tcPr>
          <w:p w:rsidR="00173B78" w:rsidRPr="00BE61E5" w:rsidRDefault="00173B78" w:rsidP="00BE61E5">
            <w:pPr>
              <w:pStyle w:val="TableParagraph"/>
              <w:jc w:val="center"/>
              <w:rPr>
                <w:b/>
                <w:sz w:val="24"/>
                <w:szCs w:val="24"/>
              </w:rPr>
            </w:pPr>
            <w:r w:rsidRPr="00BE61E5">
              <w:rPr>
                <w:b/>
                <w:sz w:val="24"/>
                <w:szCs w:val="24"/>
              </w:rPr>
              <w:t>Thời gian (1)</w:t>
            </w:r>
          </w:p>
        </w:tc>
        <w:tc>
          <w:tcPr>
            <w:tcW w:w="1335" w:type="dxa"/>
          </w:tcPr>
          <w:p w:rsidR="00173B78" w:rsidRPr="00BE61E5" w:rsidRDefault="00173B78" w:rsidP="00BE61E5">
            <w:pPr>
              <w:pStyle w:val="TableParagraph"/>
              <w:jc w:val="center"/>
              <w:rPr>
                <w:b/>
                <w:sz w:val="24"/>
                <w:szCs w:val="24"/>
              </w:rPr>
            </w:pPr>
            <w:r w:rsidRPr="00BE61E5">
              <w:rPr>
                <w:b/>
                <w:sz w:val="24"/>
                <w:szCs w:val="24"/>
              </w:rPr>
              <w:t>Thời điểm (2)</w:t>
            </w:r>
          </w:p>
        </w:tc>
        <w:tc>
          <w:tcPr>
            <w:tcW w:w="5198" w:type="dxa"/>
          </w:tcPr>
          <w:p w:rsidR="00173B78" w:rsidRPr="00BE61E5" w:rsidRDefault="00173B78" w:rsidP="00BE61E5">
            <w:pPr>
              <w:pStyle w:val="TableParagraph"/>
              <w:jc w:val="center"/>
              <w:rPr>
                <w:b/>
                <w:sz w:val="24"/>
                <w:szCs w:val="24"/>
              </w:rPr>
            </w:pPr>
            <w:r w:rsidRPr="00BE61E5">
              <w:rPr>
                <w:b/>
                <w:sz w:val="24"/>
                <w:szCs w:val="24"/>
              </w:rPr>
              <w:t>Yêu cầu cần đạt (3)</w:t>
            </w:r>
          </w:p>
        </w:tc>
        <w:tc>
          <w:tcPr>
            <w:tcW w:w="2532" w:type="dxa"/>
          </w:tcPr>
          <w:p w:rsidR="00173B78" w:rsidRPr="00BE61E5" w:rsidRDefault="00173B78" w:rsidP="00BE61E5">
            <w:pPr>
              <w:pStyle w:val="TableParagraph"/>
              <w:jc w:val="center"/>
              <w:rPr>
                <w:b/>
                <w:sz w:val="24"/>
                <w:szCs w:val="24"/>
              </w:rPr>
            </w:pPr>
            <w:r w:rsidRPr="00BE61E5">
              <w:rPr>
                <w:b/>
                <w:sz w:val="24"/>
                <w:szCs w:val="24"/>
              </w:rPr>
              <w:t>Hình thức (4)</w:t>
            </w:r>
          </w:p>
        </w:tc>
      </w:tr>
      <w:tr w:rsidR="00713087" w:rsidRPr="00C96FDC" w:rsidTr="00225185">
        <w:trPr>
          <w:trHeight w:val="303"/>
        </w:trPr>
        <w:tc>
          <w:tcPr>
            <w:tcW w:w="2668" w:type="dxa"/>
          </w:tcPr>
          <w:p w:rsidR="00173B78" w:rsidRPr="00C96FDC" w:rsidRDefault="00173B78" w:rsidP="00C96FDC">
            <w:pPr>
              <w:pStyle w:val="TableParagraph"/>
              <w:jc w:val="center"/>
              <w:rPr>
                <w:sz w:val="24"/>
                <w:szCs w:val="24"/>
              </w:rPr>
            </w:pPr>
            <w:r w:rsidRPr="00C96FDC">
              <w:rPr>
                <w:sz w:val="24"/>
                <w:szCs w:val="24"/>
              </w:rPr>
              <w:t>Giữa Học kỳ 1</w:t>
            </w:r>
          </w:p>
        </w:tc>
        <w:tc>
          <w:tcPr>
            <w:tcW w:w="1330" w:type="dxa"/>
          </w:tcPr>
          <w:p w:rsidR="00173B78" w:rsidRPr="00C96FDC" w:rsidRDefault="00173B78" w:rsidP="00C96FDC">
            <w:pPr>
              <w:pStyle w:val="TableParagraph"/>
              <w:rPr>
                <w:sz w:val="24"/>
                <w:szCs w:val="24"/>
                <w:lang w:val="en-US"/>
              </w:rPr>
            </w:pPr>
            <w:r w:rsidRPr="00C96FDC">
              <w:rPr>
                <w:sz w:val="24"/>
                <w:szCs w:val="24"/>
                <w:lang w:val="en-US"/>
              </w:rPr>
              <w:t>90 phút</w:t>
            </w:r>
          </w:p>
        </w:tc>
        <w:tc>
          <w:tcPr>
            <w:tcW w:w="1335" w:type="dxa"/>
          </w:tcPr>
          <w:p w:rsidR="00173B78" w:rsidRPr="00C96FDC" w:rsidRDefault="00173B78" w:rsidP="00C96FDC">
            <w:pPr>
              <w:pStyle w:val="TableParagraph"/>
              <w:rPr>
                <w:sz w:val="24"/>
                <w:szCs w:val="24"/>
                <w:lang w:val="en-US"/>
              </w:rPr>
            </w:pPr>
            <w:r w:rsidRPr="00C96FDC">
              <w:rPr>
                <w:sz w:val="24"/>
                <w:szCs w:val="24"/>
                <w:lang w:val="en-US"/>
              </w:rPr>
              <w:t>Tuần 9</w:t>
            </w:r>
          </w:p>
        </w:tc>
        <w:tc>
          <w:tcPr>
            <w:tcW w:w="5198" w:type="dxa"/>
          </w:tcPr>
          <w:p w:rsidR="00173B78" w:rsidRPr="00C96FDC" w:rsidRDefault="00173B78" w:rsidP="00C96FDC">
            <w:pPr>
              <w:pStyle w:val="TableParagraph"/>
              <w:rPr>
                <w:sz w:val="24"/>
                <w:szCs w:val="24"/>
                <w:lang w:val="en-US"/>
              </w:rPr>
            </w:pPr>
            <w:r w:rsidRPr="00C96FDC">
              <w:rPr>
                <w:sz w:val="24"/>
                <w:szCs w:val="24"/>
                <w:lang w:val="en-US"/>
              </w:rPr>
              <w:t>Vận dụng được kiến thức đã học của phần 1: Giới thiệu về KHTN và các phép đo. Phần 2: Chất và sự biến đổi của chất</w:t>
            </w:r>
          </w:p>
        </w:tc>
        <w:tc>
          <w:tcPr>
            <w:tcW w:w="2532" w:type="dxa"/>
          </w:tcPr>
          <w:p w:rsidR="00173B78" w:rsidRPr="00C96FDC" w:rsidRDefault="00173B78" w:rsidP="00C96FDC">
            <w:pPr>
              <w:pStyle w:val="TableParagraph"/>
              <w:rPr>
                <w:sz w:val="24"/>
                <w:szCs w:val="24"/>
                <w:lang w:val="en-US"/>
              </w:rPr>
            </w:pPr>
            <w:r w:rsidRPr="00C96FDC">
              <w:rPr>
                <w:sz w:val="24"/>
                <w:szCs w:val="24"/>
                <w:lang w:val="en-US"/>
              </w:rPr>
              <w:t>Viết (Trắc nghiệm + Tự luận)</w:t>
            </w:r>
          </w:p>
        </w:tc>
      </w:tr>
      <w:tr w:rsidR="00713087" w:rsidRPr="00C96FDC" w:rsidTr="00225185">
        <w:trPr>
          <w:trHeight w:val="300"/>
        </w:trPr>
        <w:tc>
          <w:tcPr>
            <w:tcW w:w="2668" w:type="dxa"/>
          </w:tcPr>
          <w:p w:rsidR="00173B78" w:rsidRPr="00C96FDC" w:rsidRDefault="00173B78" w:rsidP="00C96FDC">
            <w:pPr>
              <w:pStyle w:val="TableParagraph"/>
              <w:jc w:val="center"/>
              <w:rPr>
                <w:sz w:val="24"/>
                <w:szCs w:val="24"/>
              </w:rPr>
            </w:pPr>
            <w:r w:rsidRPr="00C96FDC">
              <w:rPr>
                <w:sz w:val="24"/>
                <w:szCs w:val="24"/>
              </w:rPr>
              <w:t>Cuối Học kỳ 1</w:t>
            </w:r>
          </w:p>
        </w:tc>
        <w:tc>
          <w:tcPr>
            <w:tcW w:w="1330" w:type="dxa"/>
          </w:tcPr>
          <w:p w:rsidR="00173B78" w:rsidRPr="00C96FDC" w:rsidRDefault="00173B78" w:rsidP="00C96FDC">
            <w:pPr>
              <w:pStyle w:val="TableParagraph"/>
              <w:rPr>
                <w:sz w:val="24"/>
                <w:szCs w:val="24"/>
              </w:rPr>
            </w:pPr>
            <w:r w:rsidRPr="00C96FDC">
              <w:rPr>
                <w:sz w:val="24"/>
                <w:szCs w:val="24"/>
                <w:lang w:val="en-US"/>
              </w:rPr>
              <w:t>90 phút</w:t>
            </w:r>
          </w:p>
        </w:tc>
        <w:tc>
          <w:tcPr>
            <w:tcW w:w="1335" w:type="dxa"/>
          </w:tcPr>
          <w:p w:rsidR="00173B78" w:rsidRPr="00C96FDC" w:rsidRDefault="00173B78" w:rsidP="00C96FDC">
            <w:pPr>
              <w:pStyle w:val="TableParagraph"/>
              <w:rPr>
                <w:sz w:val="24"/>
                <w:szCs w:val="24"/>
                <w:lang w:val="en-US"/>
              </w:rPr>
            </w:pPr>
            <w:r w:rsidRPr="00C96FDC">
              <w:rPr>
                <w:sz w:val="24"/>
                <w:szCs w:val="24"/>
                <w:lang w:val="en-US"/>
              </w:rPr>
              <w:t>Tuần 17</w:t>
            </w:r>
          </w:p>
        </w:tc>
        <w:tc>
          <w:tcPr>
            <w:tcW w:w="5198" w:type="dxa"/>
          </w:tcPr>
          <w:p w:rsidR="00173B78" w:rsidRPr="00C96FDC" w:rsidRDefault="00173B78" w:rsidP="00C96FDC">
            <w:pPr>
              <w:pStyle w:val="TableParagraph"/>
              <w:rPr>
                <w:sz w:val="24"/>
                <w:szCs w:val="24"/>
              </w:rPr>
            </w:pPr>
            <w:r w:rsidRPr="00C96FDC">
              <w:rPr>
                <w:sz w:val="24"/>
                <w:szCs w:val="24"/>
                <w:lang w:val="en-US"/>
              </w:rPr>
              <w:t xml:space="preserve">Vận dụng được kiến thức đã học của phần 1: Giới thiệu về KHTN và các phép đo. Phần 2: Chất và sự biến đổi của chất. Phần 3. Vật sống </w:t>
            </w:r>
          </w:p>
        </w:tc>
        <w:tc>
          <w:tcPr>
            <w:tcW w:w="2532" w:type="dxa"/>
          </w:tcPr>
          <w:p w:rsidR="00173B78" w:rsidRPr="00C96FDC" w:rsidRDefault="00173B78" w:rsidP="00C96FDC">
            <w:pPr>
              <w:pStyle w:val="TableParagraph"/>
              <w:rPr>
                <w:sz w:val="24"/>
                <w:szCs w:val="24"/>
              </w:rPr>
            </w:pPr>
            <w:r w:rsidRPr="00C96FDC">
              <w:rPr>
                <w:sz w:val="24"/>
                <w:szCs w:val="24"/>
                <w:lang w:val="en-US"/>
              </w:rPr>
              <w:t>Viết (Trắc nghiệm + Tự luận)</w:t>
            </w:r>
          </w:p>
        </w:tc>
      </w:tr>
      <w:tr w:rsidR="00713087" w:rsidRPr="00C96FDC" w:rsidTr="00225185">
        <w:trPr>
          <w:trHeight w:val="301"/>
        </w:trPr>
        <w:tc>
          <w:tcPr>
            <w:tcW w:w="2668" w:type="dxa"/>
          </w:tcPr>
          <w:p w:rsidR="00173B78" w:rsidRPr="00C96FDC" w:rsidRDefault="00173B78" w:rsidP="00C96FDC">
            <w:pPr>
              <w:pStyle w:val="TableParagraph"/>
              <w:jc w:val="center"/>
              <w:rPr>
                <w:sz w:val="24"/>
                <w:szCs w:val="24"/>
              </w:rPr>
            </w:pPr>
            <w:r w:rsidRPr="00C96FDC">
              <w:rPr>
                <w:sz w:val="24"/>
                <w:szCs w:val="24"/>
              </w:rPr>
              <w:t>Giữa Học kỳ 2</w:t>
            </w:r>
          </w:p>
        </w:tc>
        <w:tc>
          <w:tcPr>
            <w:tcW w:w="1330" w:type="dxa"/>
          </w:tcPr>
          <w:p w:rsidR="00173B78" w:rsidRPr="00C96FDC" w:rsidRDefault="00173B78" w:rsidP="00C96FDC">
            <w:pPr>
              <w:pStyle w:val="TableParagraph"/>
              <w:rPr>
                <w:sz w:val="24"/>
                <w:szCs w:val="24"/>
              </w:rPr>
            </w:pPr>
            <w:r w:rsidRPr="00C96FDC">
              <w:rPr>
                <w:sz w:val="24"/>
                <w:szCs w:val="24"/>
                <w:lang w:val="en-US"/>
              </w:rPr>
              <w:t>90 phút</w:t>
            </w:r>
          </w:p>
        </w:tc>
        <w:tc>
          <w:tcPr>
            <w:tcW w:w="1335" w:type="dxa"/>
          </w:tcPr>
          <w:p w:rsidR="00173B78" w:rsidRPr="00C96FDC" w:rsidRDefault="00173B78" w:rsidP="00C96FDC">
            <w:pPr>
              <w:pStyle w:val="TableParagraph"/>
              <w:rPr>
                <w:sz w:val="24"/>
                <w:szCs w:val="24"/>
              </w:rPr>
            </w:pPr>
            <w:r w:rsidRPr="00C96FDC">
              <w:rPr>
                <w:sz w:val="24"/>
                <w:szCs w:val="24"/>
                <w:lang w:val="en-US"/>
              </w:rPr>
              <w:t>Tuần 26</w:t>
            </w:r>
          </w:p>
        </w:tc>
        <w:tc>
          <w:tcPr>
            <w:tcW w:w="5198" w:type="dxa"/>
          </w:tcPr>
          <w:p w:rsidR="00173B78" w:rsidRPr="00C96FDC" w:rsidRDefault="00173B78" w:rsidP="00C96FDC">
            <w:pPr>
              <w:pStyle w:val="TableParagraph"/>
              <w:rPr>
                <w:sz w:val="24"/>
                <w:szCs w:val="24"/>
              </w:rPr>
            </w:pPr>
            <w:r w:rsidRPr="00C96FDC">
              <w:rPr>
                <w:sz w:val="24"/>
                <w:szCs w:val="24"/>
                <w:lang w:val="en-US"/>
              </w:rPr>
              <w:t>Vận dụng được kiến thức đã học của Phần 3. Vật sống nội dung kiến thức bài 19 đến bài 25</w:t>
            </w:r>
          </w:p>
        </w:tc>
        <w:tc>
          <w:tcPr>
            <w:tcW w:w="2532" w:type="dxa"/>
          </w:tcPr>
          <w:p w:rsidR="00173B78" w:rsidRPr="00C96FDC" w:rsidRDefault="00173B78" w:rsidP="00C96FDC">
            <w:pPr>
              <w:pStyle w:val="TableParagraph"/>
              <w:rPr>
                <w:sz w:val="24"/>
                <w:szCs w:val="24"/>
              </w:rPr>
            </w:pPr>
            <w:r w:rsidRPr="00C96FDC">
              <w:rPr>
                <w:sz w:val="24"/>
                <w:szCs w:val="24"/>
                <w:lang w:val="en-US"/>
              </w:rPr>
              <w:t>Viết (Trắc nghiệm + Tự luận)</w:t>
            </w:r>
          </w:p>
        </w:tc>
      </w:tr>
      <w:tr w:rsidR="00713087" w:rsidRPr="00C96FDC" w:rsidTr="00225185">
        <w:trPr>
          <w:trHeight w:val="303"/>
        </w:trPr>
        <w:tc>
          <w:tcPr>
            <w:tcW w:w="2668" w:type="dxa"/>
          </w:tcPr>
          <w:p w:rsidR="00173B78" w:rsidRPr="00C96FDC" w:rsidRDefault="00173B78" w:rsidP="00C96FDC">
            <w:pPr>
              <w:pStyle w:val="TableParagraph"/>
              <w:jc w:val="center"/>
              <w:rPr>
                <w:sz w:val="24"/>
                <w:szCs w:val="24"/>
              </w:rPr>
            </w:pPr>
            <w:r w:rsidRPr="00C96FDC">
              <w:rPr>
                <w:sz w:val="24"/>
                <w:szCs w:val="24"/>
              </w:rPr>
              <w:t>Cuối Học kỳ 2</w:t>
            </w:r>
          </w:p>
        </w:tc>
        <w:tc>
          <w:tcPr>
            <w:tcW w:w="1330" w:type="dxa"/>
          </w:tcPr>
          <w:p w:rsidR="00173B78" w:rsidRPr="00C96FDC" w:rsidRDefault="00173B78" w:rsidP="00C96FDC">
            <w:pPr>
              <w:pStyle w:val="TableParagraph"/>
              <w:rPr>
                <w:sz w:val="24"/>
                <w:szCs w:val="24"/>
              </w:rPr>
            </w:pPr>
            <w:r w:rsidRPr="00C96FDC">
              <w:rPr>
                <w:sz w:val="24"/>
                <w:szCs w:val="24"/>
                <w:lang w:val="en-US"/>
              </w:rPr>
              <w:t>90 phút</w:t>
            </w:r>
          </w:p>
        </w:tc>
        <w:tc>
          <w:tcPr>
            <w:tcW w:w="1335" w:type="dxa"/>
          </w:tcPr>
          <w:p w:rsidR="00173B78" w:rsidRPr="00C96FDC" w:rsidRDefault="00173B78" w:rsidP="00C96FDC">
            <w:pPr>
              <w:pStyle w:val="TableParagraph"/>
              <w:rPr>
                <w:sz w:val="24"/>
                <w:szCs w:val="24"/>
              </w:rPr>
            </w:pPr>
            <w:r w:rsidRPr="00C96FDC">
              <w:rPr>
                <w:sz w:val="24"/>
                <w:szCs w:val="24"/>
                <w:lang w:val="en-US"/>
              </w:rPr>
              <w:t>Tuần 34</w:t>
            </w:r>
          </w:p>
        </w:tc>
        <w:tc>
          <w:tcPr>
            <w:tcW w:w="5198" w:type="dxa"/>
          </w:tcPr>
          <w:p w:rsidR="00173B78" w:rsidRPr="00C96FDC" w:rsidRDefault="00173B78" w:rsidP="00C96FDC">
            <w:pPr>
              <w:pStyle w:val="TableParagraph"/>
              <w:rPr>
                <w:sz w:val="24"/>
                <w:szCs w:val="24"/>
              </w:rPr>
            </w:pPr>
            <w:r w:rsidRPr="00C96FDC">
              <w:rPr>
                <w:sz w:val="24"/>
                <w:szCs w:val="24"/>
                <w:lang w:val="en-US"/>
              </w:rPr>
              <w:t>Vận dụng được kiến thức đã học của Phần 3. Vật sống nội dung kiến thức bài 19 đến bài 25.  Phần 4: Năng lượng và sự biến đổi. Phần 5. Trái đất và bầu trời</w:t>
            </w:r>
          </w:p>
        </w:tc>
        <w:tc>
          <w:tcPr>
            <w:tcW w:w="2532" w:type="dxa"/>
          </w:tcPr>
          <w:p w:rsidR="00173B78" w:rsidRPr="00C96FDC" w:rsidRDefault="00173B78" w:rsidP="00C96FDC">
            <w:pPr>
              <w:pStyle w:val="TableParagraph"/>
              <w:rPr>
                <w:sz w:val="24"/>
                <w:szCs w:val="24"/>
              </w:rPr>
            </w:pPr>
            <w:r w:rsidRPr="00C96FDC">
              <w:rPr>
                <w:sz w:val="24"/>
                <w:szCs w:val="24"/>
                <w:lang w:val="en-US"/>
              </w:rPr>
              <w:t>Viết (Trắc nghiệm + Tự luận)</w:t>
            </w:r>
          </w:p>
        </w:tc>
      </w:tr>
    </w:tbl>
    <w:p w:rsidR="00DE35BC" w:rsidRPr="00C96FDC" w:rsidRDefault="00DE35BC" w:rsidP="00C96FDC">
      <w:pPr>
        <w:jc w:val="both"/>
        <w:rPr>
          <w:sz w:val="24"/>
          <w:szCs w:val="24"/>
          <w:lang w:val="vi-VN"/>
        </w:rPr>
      </w:pPr>
    </w:p>
    <w:tbl>
      <w:tblPr>
        <w:tblW w:w="0" w:type="auto"/>
        <w:tblInd w:w="567" w:type="dxa"/>
        <w:tblLook w:val="04A0" w:firstRow="1" w:lastRow="0" w:firstColumn="1" w:lastColumn="0" w:noHBand="0" w:noVBand="1"/>
      </w:tblPr>
      <w:tblGrid>
        <w:gridCol w:w="6686"/>
        <w:gridCol w:w="6963"/>
      </w:tblGrid>
      <w:tr w:rsidR="00225185" w:rsidRPr="00C96FDC" w:rsidTr="001B7C06">
        <w:tc>
          <w:tcPr>
            <w:tcW w:w="6804" w:type="dxa"/>
          </w:tcPr>
          <w:p w:rsidR="00225185" w:rsidRPr="00C96FDC" w:rsidRDefault="00225185" w:rsidP="00C96FDC">
            <w:pPr>
              <w:jc w:val="center"/>
              <w:rPr>
                <w:b/>
                <w:bCs/>
                <w:color w:val="000000" w:themeColor="text1"/>
                <w:sz w:val="24"/>
                <w:szCs w:val="24"/>
              </w:rPr>
            </w:pPr>
          </w:p>
          <w:p w:rsidR="00225185" w:rsidRPr="00C96FDC" w:rsidRDefault="00225185" w:rsidP="00C96FDC">
            <w:pPr>
              <w:jc w:val="center"/>
              <w:rPr>
                <w:b/>
                <w:bCs/>
                <w:color w:val="000000" w:themeColor="text1"/>
                <w:sz w:val="24"/>
                <w:szCs w:val="24"/>
              </w:rPr>
            </w:pPr>
            <w:r w:rsidRPr="00C96FDC">
              <w:rPr>
                <w:b/>
                <w:bCs/>
                <w:color w:val="000000" w:themeColor="text1"/>
                <w:sz w:val="24"/>
                <w:szCs w:val="24"/>
              </w:rPr>
              <w:t>HIỆU TRƯỞNG</w:t>
            </w:r>
          </w:p>
          <w:p w:rsidR="00225185" w:rsidRPr="00C96FDC" w:rsidRDefault="00225185" w:rsidP="00C96FDC">
            <w:pPr>
              <w:jc w:val="center"/>
              <w:rPr>
                <w:b/>
                <w:bCs/>
                <w:color w:val="000000" w:themeColor="text1"/>
                <w:sz w:val="24"/>
                <w:szCs w:val="24"/>
              </w:rPr>
            </w:pPr>
          </w:p>
          <w:p w:rsidR="00225185" w:rsidRPr="00C96FDC" w:rsidRDefault="00225185" w:rsidP="00C96FDC">
            <w:pPr>
              <w:rPr>
                <w:b/>
                <w:bCs/>
                <w:color w:val="000000" w:themeColor="text1"/>
                <w:sz w:val="24"/>
                <w:szCs w:val="24"/>
              </w:rPr>
            </w:pPr>
          </w:p>
          <w:p w:rsidR="00225185" w:rsidRPr="00C96FDC" w:rsidRDefault="00225185" w:rsidP="00C96FDC">
            <w:pPr>
              <w:jc w:val="center"/>
              <w:rPr>
                <w:b/>
                <w:bCs/>
                <w:color w:val="000000" w:themeColor="text1"/>
                <w:sz w:val="24"/>
                <w:szCs w:val="24"/>
              </w:rPr>
            </w:pPr>
          </w:p>
          <w:p w:rsidR="00225185" w:rsidRPr="00C96FDC" w:rsidRDefault="00225185" w:rsidP="00C96FDC">
            <w:pPr>
              <w:jc w:val="center"/>
              <w:rPr>
                <w:b/>
                <w:bCs/>
                <w:color w:val="000000" w:themeColor="text1"/>
                <w:sz w:val="24"/>
                <w:szCs w:val="24"/>
              </w:rPr>
            </w:pPr>
            <w:r w:rsidRPr="00C96FDC">
              <w:rPr>
                <w:b/>
                <w:bCs/>
                <w:color w:val="000000" w:themeColor="text1"/>
                <w:sz w:val="24"/>
                <w:szCs w:val="24"/>
              </w:rPr>
              <w:t>Lê Thị Thúy Liễu</w:t>
            </w:r>
          </w:p>
        </w:tc>
        <w:tc>
          <w:tcPr>
            <w:tcW w:w="7088" w:type="dxa"/>
          </w:tcPr>
          <w:p w:rsidR="00225185" w:rsidRPr="00C96FDC" w:rsidRDefault="00225185" w:rsidP="00C96FDC">
            <w:pPr>
              <w:jc w:val="center"/>
              <w:rPr>
                <w:bCs/>
                <w:i/>
                <w:color w:val="000000" w:themeColor="text1"/>
                <w:sz w:val="24"/>
                <w:szCs w:val="24"/>
              </w:rPr>
            </w:pPr>
            <w:r w:rsidRPr="00C96FDC">
              <w:rPr>
                <w:bCs/>
                <w:i/>
                <w:color w:val="000000" w:themeColor="text1"/>
                <w:sz w:val="24"/>
                <w:szCs w:val="24"/>
              </w:rPr>
              <w:t>Kim Sơn, ngày 21  tháng 8 năm 2024</w:t>
            </w:r>
          </w:p>
          <w:p w:rsidR="00225185" w:rsidRPr="00C96FDC" w:rsidRDefault="00225185" w:rsidP="00C96FDC">
            <w:pPr>
              <w:jc w:val="center"/>
              <w:rPr>
                <w:b/>
                <w:bCs/>
                <w:color w:val="000000" w:themeColor="text1"/>
                <w:sz w:val="24"/>
                <w:szCs w:val="24"/>
              </w:rPr>
            </w:pPr>
            <w:r w:rsidRPr="00C96FDC">
              <w:rPr>
                <w:b/>
                <w:bCs/>
                <w:color w:val="000000" w:themeColor="text1"/>
                <w:sz w:val="24"/>
                <w:szCs w:val="24"/>
              </w:rPr>
              <w:t>TỔ TRƯỞNG</w:t>
            </w:r>
          </w:p>
          <w:p w:rsidR="00225185" w:rsidRPr="00C96FDC" w:rsidRDefault="00225185" w:rsidP="00C96FDC">
            <w:pPr>
              <w:rPr>
                <w:b/>
                <w:bCs/>
                <w:color w:val="000000" w:themeColor="text1"/>
                <w:sz w:val="24"/>
                <w:szCs w:val="24"/>
              </w:rPr>
            </w:pPr>
          </w:p>
          <w:p w:rsidR="00225185" w:rsidRPr="00C96FDC" w:rsidRDefault="00225185" w:rsidP="00C96FDC">
            <w:pPr>
              <w:jc w:val="center"/>
              <w:rPr>
                <w:b/>
                <w:bCs/>
                <w:color w:val="000000" w:themeColor="text1"/>
                <w:sz w:val="24"/>
                <w:szCs w:val="24"/>
              </w:rPr>
            </w:pPr>
          </w:p>
          <w:p w:rsidR="00225185" w:rsidRPr="00C96FDC" w:rsidRDefault="00225185" w:rsidP="00C96FDC">
            <w:pPr>
              <w:jc w:val="center"/>
              <w:rPr>
                <w:b/>
                <w:bCs/>
                <w:color w:val="000000" w:themeColor="text1"/>
                <w:sz w:val="24"/>
                <w:szCs w:val="24"/>
              </w:rPr>
            </w:pPr>
          </w:p>
          <w:p w:rsidR="00225185" w:rsidRPr="00C96FDC" w:rsidRDefault="00225185" w:rsidP="00C96FDC">
            <w:pPr>
              <w:jc w:val="center"/>
              <w:rPr>
                <w:b/>
                <w:bCs/>
                <w:color w:val="000000" w:themeColor="text1"/>
                <w:sz w:val="24"/>
                <w:szCs w:val="24"/>
              </w:rPr>
            </w:pPr>
            <w:r w:rsidRPr="00C96FDC">
              <w:rPr>
                <w:b/>
                <w:bCs/>
                <w:color w:val="000000" w:themeColor="text1"/>
                <w:sz w:val="24"/>
                <w:szCs w:val="24"/>
                <w:lang w:val="en-US"/>
              </w:rPr>
              <w:t>Nguyễn Thị Sự</w:t>
            </w:r>
            <w:r w:rsidRPr="00C96FDC">
              <w:rPr>
                <w:b/>
                <w:bCs/>
                <w:color w:val="000000" w:themeColor="text1"/>
                <w:sz w:val="24"/>
                <w:szCs w:val="24"/>
              </w:rPr>
              <w:t xml:space="preserve"> </w:t>
            </w:r>
          </w:p>
        </w:tc>
      </w:tr>
    </w:tbl>
    <w:p w:rsidR="00B442A1" w:rsidRPr="00C96FDC" w:rsidRDefault="00B442A1" w:rsidP="00C96FDC">
      <w:pPr>
        <w:pStyle w:val="BodyText"/>
        <w:rPr>
          <w:sz w:val="24"/>
          <w:szCs w:val="24"/>
          <w:lang w:val="en-US"/>
        </w:rPr>
      </w:pPr>
    </w:p>
    <w:sectPr w:rsidR="00B442A1" w:rsidRPr="00C96FDC" w:rsidSect="00FD00EB">
      <w:pgSz w:w="15840" w:h="12240" w:orient="landscape"/>
      <w:pgMar w:top="1140" w:right="880" w:bottom="280" w:left="9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0D7" w:rsidRDefault="00FD00D7" w:rsidP="003F34BB">
      <w:r>
        <w:separator/>
      </w:r>
    </w:p>
  </w:endnote>
  <w:endnote w:type="continuationSeparator" w:id="0">
    <w:p w:rsidR="00FD00D7" w:rsidRDefault="00FD00D7" w:rsidP="003F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0D7" w:rsidRDefault="00FD00D7" w:rsidP="003F34BB">
      <w:r>
        <w:separator/>
      </w:r>
    </w:p>
  </w:footnote>
  <w:footnote w:type="continuationSeparator" w:id="0">
    <w:p w:rsidR="00FD00D7" w:rsidRDefault="00FD00D7" w:rsidP="003F34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0B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nsid w:val="05C15DB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
    <w:nsid w:val="092E616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
    <w:nsid w:val="0BF86BAE"/>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
    <w:nsid w:val="0C39057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5">
    <w:nsid w:val="0E0332C9"/>
    <w:multiLevelType w:val="hybridMultilevel"/>
    <w:tmpl w:val="20ACD2D4"/>
    <w:lvl w:ilvl="0" w:tplc="7DB61940">
      <w:start w:val="2"/>
      <w:numFmt w:val="decimal"/>
      <w:lvlText w:val="%1."/>
      <w:lvlJc w:val="left"/>
      <w:pPr>
        <w:ind w:left="997" w:hanging="360"/>
      </w:pPr>
      <w:rPr>
        <w:rFonts w:hint="default"/>
        <w:b/>
        <w:i w:val="0"/>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6">
    <w:nsid w:val="0F0E34B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7">
    <w:nsid w:val="106826EA"/>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8">
    <w:nsid w:val="10C5117F"/>
    <w:multiLevelType w:val="hybridMultilevel"/>
    <w:tmpl w:val="238E5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B9025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0">
    <w:nsid w:val="15C3131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1">
    <w:nsid w:val="160320F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2">
    <w:nsid w:val="176B235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3">
    <w:nsid w:val="1B942DA4"/>
    <w:multiLevelType w:val="hybridMultilevel"/>
    <w:tmpl w:val="BDB66C7A"/>
    <w:lvl w:ilvl="0" w:tplc="B156D826">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FF0AF3"/>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5">
    <w:nsid w:val="1DC4157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6">
    <w:nsid w:val="203267F6"/>
    <w:multiLevelType w:val="hybridMultilevel"/>
    <w:tmpl w:val="F7DAE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256D2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8">
    <w:nsid w:val="256F461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9">
    <w:nsid w:val="274665E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0">
    <w:nsid w:val="299D22B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1">
    <w:nsid w:val="2CC7798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2">
    <w:nsid w:val="2FA05B73"/>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3">
    <w:nsid w:val="34000FAD"/>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4">
    <w:nsid w:val="34074042"/>
    <w:multiLevelType w:val="hybridMultilevel"/>
    <w:tmpl w:val="B4022AE0"/>
    <w:lvl w:ilvl="0" w:tplc="B36CAD9C">
      <w:start w:val="2"/>
      <w:numFmt w:val="upp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5">
    <w:nsid w:val="366629D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6">
    <w:nsid w:val="3BB53C5A"/>
    <w:multiLevelType w:val="hybridMultilevel"/>
    <w:tmpl w:val="5212E19A"/>
    <w:lvl w:ilvl="0" w:tplc="0658B97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CA05D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8">
    <w:nsid w:val="40C2121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9">
    <w:nsid w:val="4274158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0">
    <w:nsid w:val="45CB5059"/>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1">
    <w:nsid w:val="46880DF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2">
    <w:nsid w:val="4B0E273B"/>
    <w:multiLevelType w:val="hybridMultilevel"/>
    <w:tmpl w:val="F786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815E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4">
    <w:nsid w:val="57360D2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5">
    <w:nsid w:val="592659C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6">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37">
    <w:nsid w:val="638A703A"/>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8">
    <w:nsid w:val="6B6663F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9">
    <w:nsid w:val="6DA80A7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0">
    <w:nsid w:val="6DE06D8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1">
    <w:nsid w:val="70F067D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2">
    <w:nsid w:val="70F94295"/>
    <w:multiLevelType w:val="hybridMultilevel"/>
    <w:tmpl w:val="FC002F44"/>
    <w:lvl w:ilvl="0" w:tplc="A358E43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3">
    <w:nsid w:val="72D828F0"/>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4">
    <w:nsid w:val="77B706B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5">
    <w:nsid w:val="77F1222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6">
    <w:nsid w:val="79045CC7"/>
    <w:multiLevelType w:val="hybridMultilevel"/>
    <w:tmpl w:val="AFFCCD92"/>
    <w:lvl w:ilvl="0" w:tplc="DD4C6F92">
      <w:start w:val="2"/>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nsid w:val="79310C8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8">
    <w:nsid w:val="7974239E"/>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9">
    <w:nsid w:val="79823361"/>
    <w:multiLevelType w:val="hybridMultilevel"/>
    <w:tmpl w:val="D92ACCAC"/>
    <w:lvl w:ilvl="0" w:tplc="B344B792">
      <w:start w:val="1"/>
      <w:numFmt w:val="decimal"/>
      <w:lvlText w:val="%1."/>
      <w:lvlJc w:val="left"/>
      <w:pPr>
        <w:ind w:left="720" w:hanging="36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EDA368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num w:numId="1">
    <w:abstractNumId w:val="43"/>
  </w:num>
  <w:num w:numId="2">
    <w:abstractNumId w:val="45"/>
  </w:num>
  <w:num w:numId="3">
    <w:abstractNumId w:val="12"/>
  </w:num>
  <w:num w:numId="4">
    <w:abstractNumId w:val="39"/>
  </w:num>
  <w:num w:numId="5">
    <w:abstractNumId w:val="6"/>
  </w:num>
  <w:num w:numId="6">
    <w:abstractNumId w:val="41"/>
  </w:num>
  <w:num w:numId="7">
    <w:abstractNumId w:val="48"/>
  </w:num>
  <w:num w:numId="8">
    <w:abstractNumId w:val="15"/>
  </w:num>
  <w:num w:numId="9">
    <w:abstractNumId w:val="33"/>
  </w:num>
  <w:num w:numId="10">
    <w:abstractNumId w:val="14"/>
  </w:num>
  <w:num w:numId="11">
    <w:abstractNumId w:val="40"/>
  </w:num>
  <w:num w:numId="12">
    <w:abstractNumId w:val="1"/>
  </w:num>
  <w:num w:numId="13">
    <w:abstractNumId w:val="0"/>
  </w:num>
  <w:num w:numId="14">
    <w:abstractNumId w:val="29"/>
  </w:num>
  <w:num w:numId="15">
    <w:abstractNumId w:val="50"/>
  </w:num>
  <w:num w:numId="16">
    <w:abstractNumId w:val="9"/>
  </w:num>
  <w:num w:numId="17">
    <w:abstractNumId w:val="35"/>
  </w:num>
  <w:num w:numId="18">
    <w:abstractNumId w:val="28"/>
  </w:num>
  <w:num w:numId="19">
    <w:abstractNumId w:val="7"/>
  </w:num>
  <w:num w:numId="20">
    <w:abstractNumId w:val="31"/>
  </w:num>
  <w:num w:numId="21">
    <w:abstractNumId w:val="25"/>
  </w:num>
  <w:num w:numId="22">
    <w:abstractNumId w:val="44"/>
  </w:num>
  <w:num w:numId="23">
    <w:abstractNumId w:val="10"/>
  </w:num>
  <w:num w:numId="24">
    <w:abstractNumId w:val="21"/>
  </w:num>
  <w:num w:numId="25">
    <w:abstractNumId w:val="3"/>
  </w:num>
  <w:num w:numId="26">
    <w:abstractNumId w:val="20"/>
  </w:num>
  <w:num w:numId="27">
    <w:abstractNumId w:val="11"/>
  </w:num>
  <w:num w:numId="28">
    <w:abstractNumId w:val="34"/>
  </w:num>
  <w:num w:numId="29">
    <w:abstractNumId w:val="23"/>
  </w:num>
  <w:num w:numId="30">
    <w:abstractNumId w:val="2"/>
  </w:num>
  <w:num w:numId="31">
    <w:abstractNumId w:val="17"/>
  </w:num>
  <w:num w:numId="32">
    <w:abstractNumId w:val="18"/>
  </w:num>
  <w:num w:numId="33">
    <w:abstractNumId w:val="19"/>
  </w:num>
  <w:num w:numId="34">
    <w:abstractNumId w:val="38"/>
  </w:num>
  <w:num w:numId="35">
    <w:abstractNumId w:val="37"/>
  </w:num>
  <w:num w:numId="36">
    <w:abstractNumId w:val="47"/>
  </w:num>
  <w:num w:numId="37">
    <w:abstractNumId w:val="27"/>
  </w:num>
  <w:num w:numId="38">
    <w:abstractNumId w:val="30"/>
  </w:num>
  <w:num w:numId="39">
    <w:abstractNumId w:val="4"/>
  </w:num>
  <w:num w:numId="40">
    <w:abstractNumId w:val="22"/>
  </w:num>
  <w:num w:numId="41">
    <w:abstractNumId w:val="36"/>
  </w:num>
  <w:num w:numId="42">
    <w:abstractNumId w:val="36"/>
  </w:num>
  <w:num w:numId="43">
    <w:abstractNumId w:val="46"/>
  </w:num>
  <w:num w:numId="44">
    <w:abstractNumId w:val="5"/>
  </w:num>
  <w:num w:numId="45">
    <w:abstractNumId w:val="24"/>
  </w:num>
  <w:num w:numId="46">
    <w:abstractNumId w:val="26"/>
  </w:num>
  <w:num w:numId="47">
    <w:abstractNumId w:val="32"/>
  </w:num>
  <w:num w:numId="48">
    <w:abstractNumId w:val="42"/>
  </w:num>
  <w:num w:numId="49">
    <w:abstractNumId w:val="8"/>
  </w:num>
  <w:num w:numId="50">
    <w:abstractNumId w:val="49"/>
  </w:num>
  <w:num w:numId="51">
    <w:abstractNumId w:val="16"/>
  </w:num>
  <w:num w:numId="52">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2A1"/>
    <w:rsid w:val="00000D93"/>
    <w:rsid w:val="0000320E"/>
    <w:rsid w:val="00015BD9"/>
    <w:rsid w:val="0001660E"/>
    <w:rsid w:val="0003092A"/>
    <w:rsid w:val="00040B51"/>
    <w:rsid w:val="00045C4F"/>
    <w:rsid w:val="00047E37"/>
    <w:rsid w:val="00063FB0"/>
    <w:rsid w:val="00081C87"/>
    <w:rsid w:val="000852DF"/>
    <w:rsid w:val="00094C61"/>
    <w:rsid w:val="000968F3"/>
    <w:rsid w:val="000A3EB2"/>
    <w:rsid w:val="000A63B7"/>
    <w:rsid w:val="000B3059"/>
    <w:rsid w:val="000B3C0C"/>
    <w:rsid w:val="000C0AB8"/>
    <w:rsid w:val="000D254B"/>
    <w:rsid w:val="000D49C6"/>
    <w:rsid w:val="000F3CBA"/>
    <w:rsid w:val="000F525A"/>
    <w:rsid w:val="000F5C50"/>
    <w:rsid w:val="00106CC5"/>
    <w:rsid w:val="00111841"/>
    <w:rsid w:val="00112AED"/>
    <w:rsid w:val="001201AB"/>
    <w:rsid w:val="00123FE1"/>
    <w:rsid w:val="00125FFF"/>
    <w:rsid w:val="00132F68"/>
    <w:rsid w:val="00144EB3"/>
    <w:rsid w:val="00145566"/>
    <w:rsid w:val="00153D05"/>
    <w:rsid w:val="00157E4C"/>
    <w:rsid w:val="00165F0D"/>
    <w:rsid w:val="001702F9"/>
    <w:rsid w:val="00173B78"/>
    <w:rsid w:val="00182A44"/>
    <w:rsid w:val="00191A9F"/>
    <w:rsid w:val="001958D8"/>
    <w:rsid w:val="001970EB"/>
    <w:rsid w:val="001A04DE"/>
    <w:rsid w:val="001C0A18"/>
    <w:rsid w:val="001C0BD3"/>
    <w:rsid w:val="001E099C"/>
    <w:rsid w:val="001E42CB"/>
    <w:rsid w:val="001E5990"/>
    <w:rsid w:val="00203D25"/>
    <w:rsid w:val="00212839"/>
    <w:rsid w:val="00213902"/>
    <w:rsid w:val="00213D1F"/>
    <w:rsid w:val="00214FDC"/>
    <w:rsid w:val="00224DC8"/>
    <w:rsid w:val="00225185"/>
    <w:rsid w:val="00225F56"/>
    <w:rsid w:val="00231363"/>
    <w:rsid w:val="00237720"/>
    <w:rsid w:val="0024768D"/>
    <w:rsid w:val="00253182"/>
    <w:rsid w:val="002A34E9"/>
    <w:rsid w:val="002A78E2"/>
    <w:rsid w:val="002B5F63"/>
    <w:rsid w:val="002C7968"/>
    <w:rsid w:val="002D053B"/>
    <w:rsid w:val="002E1BE7"/>
    <w:rsid w:val="002E4B7F"/>
    <w:rsid w:val="002E6D84"/>
    <w:rsid w:val="002E7166"/>
    <w:rsid w:val="002F35AE"/>
    <w:rsid w:val="002F4424"/>
    <w:rsid w:val="002F54F5"/>
    <w:rsid w:val="00310643"/>
    <w:rsid w:val="003160C9"/>
    <w:rsid w:val="0031741D"/>
    <w:rsid w:val="00322B10"/>
    <w:rsid w:val="003258DC"/>
    <w:rsid w:val="00326D8C"/>
    <w:rsid w:val="00327312"/>
    <w:rsid w:val="00330C01"/>
    <w:rsid w:val="00332A66"/>
    <w:rsid w:val="00333EF9"/>
    <w:rsid w:val="0033721E"/>
    <w:rsid w:val="00346395"/>
    <w:rsid w:val="00357C7B"/>
    <w:rsid w:val="00372581"/>
    <w:rsid w:val="00382F7B"/>
    <w:rsid w:val="003A4777"/>
    <w:rsid w:val="003A53C0"/>
    <w:rsid w:val="003B0066"/>
    <w:rsid w:val="003B2106"/>
    <w:rsid w:val="003B7CB6"/>
    <w:rsid w:val="003C14D6"/>
    <w:rsid w:val="003C64B9"/>
    <w:rsid w:val="003C79C7"/>
    <w:rsid w:val="003E058C"/>
    <w:rsid w:val="003F34BB"/>
    <w:rsid w:val="00400B18"/>
    <w:rsid w:val="00407BCD"/>
    <w:rsid w:val="00410E5E"/>
    <w:rsid w:val="00417000"/>
    <w:rsid w:val="004202A3"/>
    <w:rsid w:val="0042563C"/>
    <w:rsid w:val="00442D85"/>
    <w:rsid w:val="0044786D"/>
    <w:rsid w:val="00463157"/>
    <w:rsid w:val="00481580"/>
    <w:rsid w:val="00486C60"/>
    <w:rsid w:val="00487C2B"/>
    <w:rsid w:val="00495561"/>
    <w:rsid w:val="004B603C"/>
    <w:rsid w:val="004B7BBF"/>
    <w:rsid w:val="004C61EA"/>
    <w:rsid w:val="004D4B8B"/>
    <w:rsid w:val="00501D3C"/>
    <w:rsid w:val="005228AC"/>
    <w:rsid w:val="00524277"/>
    <w:rsid w:val="0054439D"/>
    <w:rsid w:val="00545C3B"/>
    <w:rsid w:val="005462DB"/>
    <w:rsid w:val="00551391"/>
    <w:rsid w:val="00554FB8"/>
    <w:rsid w:val="0056538F"/>
    <w:rsid w:val="0057728B"/>
    <w:rsid w:val="005922E2"/>
    <w:rsid w:val="00594848"/>
    <w:rsid w:val="005961DB"/>
    <w:rsid w:val="005A51A2"/>
    <w:rsid w:val="005A619E"/>
    <w:rsid w:val="005B00AB"/>
    <w:rsid w:val="005B44E8"/>
    <w:rsid w:val="005E58F9"/>
    <w:rsid w:val="005F681B"/>
    <w:rsid w:val="006019E6"/>
    <w:rsid w:val="00626E8E"/>
    <w:rsid w:val="006301CD"/>
    <w:rsid w:val="00630D93"/>
    <w:rsid w:val="00641313"/>
    <w:rsid w:val="00654282"/>
    <w:rsid w:val="0066056A"/>
    <w:rsid w:val="00667B2C"/>
    <w:rsid w:val="0068592D"/>
    <w:rsid w:val="00687061"/>
    <w:rsid w:val="006906AC"/>
    <w:rsid w:val="006A3AE9"/>
    <w:rsid w:val="006C6B09"/>
    <w:rsid w:val="006D2F27"/>
    <w:rsid w:val="006D54AD"/>
    <w:rsid w:val="006E52EB"/>
    <w:rsid w:val="006F17A8"/>
    <w:rsid w:val="00713087"/>
    <w:rsid w:val="00721E04"/>
    <w:rsid w:val="0073475F"/>
    <w:rsid w:val="0074406B"/>
    <w:rsid w:val="0074685C"/>
    <w:rsid w:val="00754A93"/>
    <w:rsid w:val="00787717"/>
    <w:rsid w:val="00791625"/>
    <w:rsid w:val="00792798"/>
    <w:rsid w:val="007A7F56"/>
    <w:rsid w:val="007B620C"/>
    <w:rsid w:val="007C1A46"/>
    <w:rsid w:val="007D708B"/>
    <w:rsid w:val="007F00DB"/>
    <w:rsid w:val="007F1C43"/>
    <w:rsid w:val="007F26FA"/>
    <w:rsid w:val="007F35D1"/>
    <w:rsid w:val="007F432C"/>
    <w:rsid w:val="00811481"/>
    <w:rsid w:val="008219D7"/>
    <w:rsid w:val="00831C42"/>
    <w:rsid w:val="008339D5"/>
    <w:rsid w:val="008348F4"/>
    <w:rsid w:val="00836053"/>
    <w:rsid w:val="00843D16"/>
    <w:rsid w:val="00845CF3"/>
    <w:rsid w:val="008548EB"/>
    <w:rsid w:val="00876ABE"/>
    <w:rsid w:val="00877F25"/>
    <w:rsid w:val="00881CFE"/>
    <w:rsid w:val="008932C3"/>
    <w:rsid w:val="00894226"/>
    <w:rsid w:val="008949BC"/>
    <w:rsid w:val="008A0531"/>
    <w:rsid w:val="008A22D9"/>
    <w:rsid w:val="008A3857"/>
    <w:rsid w:val="008A6EE7"/>
    <w:rsid w:val="008B1A87"/>
    <w:rsid w:val="008C2CCA"/>
    <w:rsid w:val="008D4A0B"/>
    <w:rsid w:val="008D7D07"/>
    <w:rsid w:val="008E28C0"/>
    <w:rsid w:val="008E7E10"/>
    <w:rsid w:val="009002C0"/>
    <w:rsid w:val="00900371"/>
    <w:rsid w:val="00917885"/>
    <w:rsid w:val="00931481"/>
    <w:rsid w:val="00931FCF"/>
    <w:rsid w:val="00940313"/>
    <w:rsid w:val="0095622D"/>
    <w:rsid w:val="00961AE4"/>
    <w:rsid w:val="009833B3"/>
    <w:rsid w:val="0099436F"/>
    <w:rsid w:val="009949F0"/>
    <w:rsid w:val="009A1FB3"/>
    <w:rsid w:val="009D6922"/>
    <w:rsid w:val="009E0FCB"/>
    <w:rsid w:val="009F2795"/>
    <w:rsid w:val="009F2EB1"/>
    <w:rsid w:val="009F3718"/>
    <w:rsid w:val="00A04EC7"/>
    <w:rsid w:val="00A06DC6"/>
    <w:rsid w:val="00A075FC"/>
    <w:rsid w:val="00A142AE"/>
    <w:rsid w:val="00A166D3"/>
    <w:rsid w:val="00A16A2B"/>
    <w:rsid w:val="00A252B3"/>
    <w:rsid w:val="00A3358A"/>
    <w:rsid w:val="00A37294"/>
    <w:rsid w:val="00A67E81"/>
    <w:rsid w:val="00A7363B"/>
    <w:rsid w:val="00A74A8E"/>
    <w:rsid w:val="00A8331B"/>
    <w:rsid w:val="00A86393"/>
    <w:rsid w:val="00AA5671"/>
    <w:rsid w:val="00AB1738"/>
    <w:rsid w:val="00AB3C64"/>
    <w:rsid w:val="00AB3FA3"/>
    <w:rsid w:val="00AD5255"/>
    <w:rsid w:val="00AD6CFB"/>
    <w:rsid w:val="00AE6F6F"/>
    <w:rsid w:val="00AF0155"/>
    <w:rsid w:val="00AF6F2D"/>
    <w:rsid w:val="00B01896"/>
    <w:rsid w:val="00B165D1"/>
    <w:rsid w:val="00B33668"/>
    <w:rsid w:val="00B442A1"/>
    <w:rsid w:val="00B450AE"/>
    <w:rsid w:val="00B452D3"/>
    <w:rsid w:val="00B61462"/>
    <w:rsid w:val="00B72863"/>
    <w:rsid w:val="00B73B61"/>
    <w:rsid w:val="00B83A73"/>
    <w:rsid w:val="00B8442A"/>
    <w:rsid w:val="00B960DB"/>
    <w:rsid w:val="00BA1835"/>
    <w:rsid w:val="00BB0054"/>
    <w:rsid w:val="00BB7A50"/>
    <w:rsid w:val="00BC0FDE"/>
    <w:rsid w:val="00BE61E5"/>
    <w:rsid w:val="00BF1AFF"/>
    <w:rsid w:val="00BF4D44"/>
    <w:rsid w:val="00C056E2"/>
    <w:rsid w:val="00C060A6"/>
    <w:rsid w:val="00C10E0C"/>
    <w:rsid w:val="00C36544"/>
    <w:rsid w:val="00C36C1C"/>
    <w:rsid w:val="00C478E7"/>
    <w:rsid w:val="00C628A9"/>
    <w:rsid w:val="00C64D17"/>
    <w:rsid w:val="00C83394"/>
    <w:rsid w:val="00C91380"/>
    <w:rsid w:val="00C96FDC"/>
    <w:rsid w:val="00CC512F"/>
    <w:rsid w:val="00CC59A7"/>
    <w:rsid w:val="00D009F7"/>
    <w:rsid w:val="00D11003"/>
    <w:rsid w:val="00D1293A"/>
    <w:rsid w:val="00D20CD8"/>
    <w:rsid w:val="00D35BDE"/>
    <w:rsid w:val="00D45245"/>
    <w:rsid w:val="00D53E7D"/>
    <w:rsid w:val="00D83F05"/>
    <w:rsid w:val="00DD6AB7"/>
    <w:rsid w:val="00DE35BC"/>
    <w:rsid w:val="00DF36BD"/>
    <w:rsid w:val="00DF3A76"/>
    <w:rsid w:val="00E03D35"/>
    <w:rsid w:val="00E27C15"/>
    <w:rsid w:val="00E27DF5"/>
    <w:rsid w:val="00E31F71"/>
    <w:rsid w:val="00E333E4"/>
    <w:rsid w:val="00E42A4F"/>
    <w:rsid w:val="00E52293"/>
    <w:rsid w:val="00E542BB"/>
    <w:rsid w:val="00E57360"/>
    <w:rsid w:val="00E62F00"/>
    <w:rsid w:val="00E7034D"/>
    <w:rsid w:val="00E722C4"/>
    <w:rsid w:val="00E836C0"/>
    <w:rsid w:val="00E84058"/>
    <w:rsid w:val="00E85864"/>
    <w:rsid w:val="00E9539E"/>
    <w:rsid w:val="00E9617A"/>
    <w:rsid w:val="00EA0BC1"/>
    <w:rsid w:val="00EB1811"/>
    <w:rsid w:val="00EB1C85"/>
    <w:rsid w:val="00EB49BB"/>
    <w:rsid w:val="00EB7AD1"/>
    <w:rsid w:val="00EC0CC7"/>
    <w:rsid w:val="00EC636A"/>
    <w:rsid w:val="00EC771E"/>
    <w:rsid w:val="00EE06DA"/>
    <w:rsid w:val="00EE4A34"/>
    <w:rsid w:val="00F16789"/>
    <w:rsid w:val="00F55410"/>
    <w:rsid w:val="00F71932"/>
    <w:rsid w:val="00F76BDC"/>
    <w:rsid w:val="00F85085"/>
    <w:rsid w:val="00FB0019"/>
    <w:rsid w:val="00FB5923"/>
    <w:rsid w:val="00FB5E39"/>
    <w:rsid w:val="00FC0F41"/>
    <w:rsid w:val="00FD00D7"/>
    <w:rsid w:val="00FD00EB"/>
    <w:rsid w:val="00FF162C"/>
    <w:rsid w:val="00FF3E3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0FCB"/>
    <w:pPr>
      <w:widowControl w:val="0"/>
      <w:autoSpaceDE w:val="0"/>
      <w:autoSpaceDN w:val="0"/>
    </w:pPr>
    <w:rPr>
      <w:rFonts w:ascii="Times New Roman" w:eastAsia="Times New Roman" w:hAnsi="Times New Roman"/>
      <w:sz w:val="22"/>
      <w:szCs w:val="22"/>
      <w:lang w:val="vi" w:eastAsia="en-US"/>
    </w:rPr>
  </w:style>
  <w:style w:type="paragraph" w:styleId="Heading1">
    <w:name w:val="heading 1"/>
    <w:basedOn w:val="Normal"/>
    <w:uiPriority w:val="1"/>
    <w:qFormat/>
    <w:rsid w:val="00A3358A"/>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3358A"/>
    <w:rPr>
      <w:sz w:val="26"/>
      <w:szCs w:val="26"/>
    </w:rPr>
  </w:style>
  <w:style w:type="paragraph" w:styleId="ListParagraph">
    <w:name w:val="List Paragraph"/>
    <w:basedOn w:val="Normal"/>
    <w:link w:val="ListParagraphChar"/>
    <w:uiPriority w:val="34"/>
    <w:qFormat/>
    <w:rsid w:val="00A3358A"/>
    <w:pPr>
      <w:spacing w:before="116"/>
      <w:ind w:left="902" w:hanging="265"/>
    </w:pPr>
  </w:style>
  <w:style w:type="paragraph" w:customStyle="1" w:styleId="TableParagraph">
    <w:name w:val="Table Paragraph"/>
    <w:basedOn w:val="Normal"/>
    <w:uiPriority w:val="1"/>
    <w:qFormat/>
    <w:rsid w:val="00A3358A"/>
  </w:style>
  <w:style w:type="paragraph" w:styleId="BalloonText">
    <w:name w:val="Balloon Text"/>
    <w:basedOn w:val="Normal"/>
    <w:link w:val="BalloonTextChar"/>
    <w:uiPriority w:val="99"/>
    <w:semiHidden/>
    <w:unhideWhenUsed/>
    <w:rsid w:val="001E099C"/>
    <w:pPr>
      <w:widowControl/>
      <w:autoSpaceDE/>
      <w:autoSpaceDN/>
    </w:pPr>
    <w:rPr>
      <w:rFonts w:ascii="Segoe UI" w:hAnsi="Segoe UI" w:cs="Segoe UI"/>
      <w:color w:val="000000"/>
      <w:sz w:val="18"/>
      <w:szCs w:val="18"/>
      <w:lang w:val="en-US"/>
    </w:rPr>
  </w:style>
  <w:style w:type="character" w:customStyle="1" w:styleId="BalloonTextChar">
    <w:name w:val="Balloon Text Char"/>
    <w:link w:val="BalloonText"/>
    <w:uiPriority w:val="99"/>
    <w:semiHidden/>
    <w:rsid w:val="001E099C"/>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unhideWhenUsed/>
    <w:rsid w:val="003F34BB"/>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3F34BB"/>
    <w:rPr>
      <w:rFonts w:ascii="Times New Roman" w:eastAsia="Times New Roman" w:hAnsi="Times New Roman"/>
      <w:lang w:val="x-none" w:eastAsia="x-none"/>
    </w:rPr>
  </w:style>
  <w:style w:type="character" w:styleId="FootnoteReference">
    <w:name w:val="footnote reference"/>
    <w:uiPriority w:val="99"/>
    <w:semiHidden/>
    <w:unhideWhenUsed/>
    <w:rsid w:val="003F34BB"/>
    <w:rPr>
      <w:rFonts w:cs="Times New Roman"/>
      <w:vertAlign w:val="superscript"/>
    </w:rPr>
  </w:style>
  <w:style w:type="paragraph" w:styleId="Header">
    <w:name w:val="header"/>
    <w:basedOn w:val="Normal"/>
    <w:link w:val="HeaderChar"/>
    <w:unhideWhenUsed/>
    <w:qFormat/>
    <w:rsid w:val="000852DF"/>
    <w:pPr>
      <w:widowControl/>
      <w:tabs>
        <w:tab w:val="center" w:pos="4680"/>
        <w:tab w:val="right" w:pos="9360"/>
      </w:tabs>
      <w:autoSpaceDE/>
      <w:autoSpaceDN/>
    </w:pPr>
    <w:rPr>
      <w:rFonts w:ascii="Calibri" w:eastAsia="Calibri" w:hAnsi="Calibri" w:cs="Arial"/>
      <w:sz w:val="20"/>
      <w:szCs w:val="20"/>
      <w:lang w:val="vi-VN" w:eastAsia="vi-VN"/>
    </w:rPr>
  </w:style>
  <w:style w:type="character" w:customStyle="1" w:styleId="HeaderChar">
    <w:name w:val="Header Char"/>
    <w:basedOn w:val="DefaultParagraphFont"/>
    <w:link w:val="Header"/>
    <w:qFormat/>
    <w:rsid w:val="000852DF"/>
    <w:rPr>
      <w:rFonts w:cs="Arial"/>
    </w:rPr>
  </w:style>
  <w:style w:type="character" w:customStyle="1" w:styleId="ListParagraphChar">
    <w:name w:val="List Paragraph Char"/>
    <w:link w:val="ListParagraph"/>
    <w:uiPriority w:val="34"/>
    <w:qFormat/>
    <w:locked/>
    <w:rsid w:val="00811481"/>
    <w:rPr>
      <w:rFonts w:ascii="Times New Roman" w:eastAsia="Times New Roman" w:hAnsi="Times New Roman"/>
      <w:sz w:val="22"/>
      <w:szCs w:val="22"/>
      <w:lang w:val="vi" w:eastAsia="en-US"/>
    </w:rPr>
  </w:style>
  <w:style w:type="paragraph" w:styleId="Footer">
    <w:name w:val="footer"/>
    <w:basedOn w:val="Normal"/>
    <w:link w:val="FooterChar"/>
    <w:uiPriority w:val="99"/>
    <w:unhideWhenUsed/>
    <w:qFormat/>
    <w:rsid w:val="000A63B7"/>
    <w:pPr>
      <w:widowControl/>
      <w:tabs>
        <w:tab w:val="center" w:pos="4680"/>
        <w:tab w:val="right" w:pos="9360"/>
      </w:tabs>
      <w:autoSpaceDE/>
      <w:autoSpaceDN/>
    </w:pPr>
    <w:rPr>
      <w:rFonts w:eastAsiaTheme="minorHAnsi" w:cstheme="minorBidi"/>
      <w:sz w:val="24"/>
      <w:lang w:val="en-US"/>
    </w:rPr>
  </w:style>
  <w:style w:type="character" w:customStyle="1" w:styleId="FooterChar">
    <w:name w:val="Footer Char"/>
    <w:basedOn w:val="DefaultParagraphFont"/>
    <w:link w:val="Footer"/>
    <w:uiPriority w:val="99"/>
    <w:rsid w:val="000A63B7"/>
    <w:rPr>
      <w:rFonts w:ascii="Times New Roman" w:eastAsiaTheme="minorHAnsi" w:hAnsi="Times New Roman" w:cstheme="minorBidi"/>
      <w:sz w:val="24"/>
      <w:szCs w:val="22"/>
      <w:lang w:val="en-US" w:eastAsia="en-US"/>
    </w:rPr>
  </w:style>
  <w:style w:type="paragraph" w:styleId="NormalWeb">
    <w:name w:val="Normal (Web)"/>
    <w:aliases w:val="Normal (Web) Char"/>
    <w:basedOn w:val="Normal"/>
    <w:unhideWhenUsed/>
    <w:qFormat/>
    <w:rsid w:val="00C96FDC"/>
    <w:pPr>
      <w:widowControl/>
      <w:autoSpaceDE/>
      <w:autoSpaceDN/>
      <w:spacing w:line="276" w:lineRule="auto"/>
      <w:ind w:left="720"/>
      <w:contextualSpacing/>
    </w:pPr>
    <w:rPr>
      <w:rFonts w:eastAsiaTheme="minorHAnsi" w:cstheme="minorBidi"/>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0FCB"/>
    <w:pPr>
      <w:widowControl w:val="0"/>
      <w:autoSpaceDE w:val="0"/>
      <w:autoSpaceDN w:val="0"/>
    </w:pPr>
    <w:rPr>
      <w:rFonts w:ascii="Times New Roman" w:eastAsia="Times New Roman" w:hAnsi="Times New Roman"/>
      <w:sz w:val="22"/>
      <w:szCs w:val="22"/>
      <w:lang w:val="vi" w:eastAsia="en-US"/>
    </w:rPr>
  </w:style>
  <w:style w:type="paragraph" w:styleId="Heading1">
    <w:name w:val="heading 1"/>
    <w:basedOn w:val="Normal"/>
    <w:uiPriority w:val="1"/>
    <w:qFormat/>
    <w:rsid w:val="00A3358A"/>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3358A"/>
    <w:rPr>
      <w:sz w:val="26"/>
      <w:szCs w:val="26"/>
    </w:rPr>
  </w:style>
  <w:style w:type="paragraph" w:styleId="ListParagraph">
    <w:name w:val="List Paragraph"/>
    <w:basedOn w:val="Normal"/>
    <w:link w:val="ListParagraphChar"/>
    <w:uiPriority w:val="34"/>
    <w:qFormat/>
    <w:rsid w:val="00A3358A"/>
    <w:pPr>
      <w:spacing w:before="116"/>
      <w:ind w:left="902" w:hanging="265"/>
    </w:pPr>
  </w:style>
  <w:style w:type="paragraph" w:customStyle="1" w:styleId="TableParagraph">
    <w:name w:val="Table Paragraph"/>
    <w:basedOn w:val="Normal"/>
    <w:uiPriority w:val="1"/>
    <w:qFormat/>
    <w:rsid w:val="00A3358A"/>
  </w:style>
  <w:style w:type="paragraph" w:styleId="BalloonText">
    <w:name w:val="Balloon Text"/>
    <w:basedOn w:val="Normal"/>
    <w:link w:val="BalloonTextChar"/>
    <w:uiPriority w:val="99"/>
    <w:semiHidden/>
    <w:unhideWhenUsed/>
    <w:rsid w:val="001E099C"/>
    <w:pPr>
      <w:widowControl/>
      <w:autoSpaceDE/>
      <w:autoSpaceDN/>
    </w:pPr>
    <w:rPr>
      <w:rFonts w:ascii="Segoe UI" w:hAnsi="Segoe UI" w:cs="Segoe UI"/>
      <w:color w:val="000000"/>
      <w:sz w:val="18"/>
      <w:szCs w:val="18"/>
      <w:lang w:val="en-US"/>
    </w:rPr>
  </w:style>
  <w:style w:type="character" w:customStyle="1" w:styleId="BalloonTextChar">
    <w:name w:val="Balloon Text Char"/>
    <w:link w:val="BalloonText"/>
    <w:uiPriority w:val="99"/>
    <w:semiHidden/>
    <w:rsid w:val="001E099C"/>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unhideWhenUsed/>
    <w:rsid w:val="003F34BB"/>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3F34BB"/>
    <w:rPr>
      <w:rFonts w:ascii="Times New Roman" w:eastAsia="Times New Roman" w:hAnsi="Times New Roman"/>
      <w:lang w:val="x-none" w:eastAsia="x-none"/>
    </w:rPr>
  </w:style>
  <w:style w:type="character" w:styleId="FootnoteReference">
    <w:name w:val="footnote reference"/>
    <w:uiPriority w:val="99"/>
    <w:semiHidden/>
    <w:unhideWhenUsed/>
    <w:rsid w:val="003F34BB"/>
    <w:rPr>
      <w:rFonts w:cs="Times New Roman"/>
      <w:vertAlign w:val="superscript"/>
    </w:rPr>
  </w:style>
  <w:style w:type="paragraph" w:styleId="Header">
    <w:name w:val="header"/>
    <w:basedOn w:val="Normal"/>
    <w:link w:val="HeaderChar"/>
    <w:unhideWhenUsed/>
    <w:qFormat/>
    <w:rsid w:val="000852DF"/>
    <w:pPr>
      <w:widowControl/>
      <w:tabs>
        <w:tab w:val="center" w:pos="4680"/>
        <w:tab w:val="right" w:pos="9360"/>
      </w:tabs>
      <w:autoSpaceDE/>
      <w:autoSpaceDN/>
    </w:pPr>
    <w:rPr>
      <w:rFonts w:ascii="Calibri" w:eastAsia="Calibri" w:hAnsi="Calibri" w:cs="Arial"/>
      <w:sz w:val="20"/>
      <w:szCs w:val="20"/>
      <w:lang w:val="vi-VN" w:eastAsia="vi-VN"/>
    </w:rPr>
  </w:style>
  <w:style w:type="character" w:customStyle="1" w:styleId="HeaderChar">
    <w:name w:val="Header Char"/>
    <w:basedOn w:val="DefaultParagraphFont"/>
    <w:link w:val="Header"/>
    <w:qFormat/>
    <w:rsid w:val="000852DF"/>
    <w:rPr>
      <w:rFonts w:cs="Arial"/>
    </w:rPr>
  </w:style>
  <w:style w:type="character" w:customStyle="1" w:styleId="ListParagraphChar">
    <w:name w:val="List Paragraph Char"/>
    <w:link w:val="ListParagraph"/>
    <w:uiPriority w:val="34"/>
    <w:qFormat/>
    <w:locked/>
    <w:rsid w:val="00811481"/>
    <w:rPr>
      <w:rFonts w:ascii="Times New Roman" w:eastAsia="Times New Roman" w:hAnsi="Times New Roman"/>
      <w:sz w:val="22"/>
      <w:szCs w:val="22"/>
      <w:lang w:val="vi" w:eastAsia="en-US"/>
    </w:rPr>
  </w:style>
  <w:style w:type="paragraph" w:styleId="Footer">
    <w:name w:val="footer"/>
    <w:basedOn w:val="Normal"/>
    <w:link w:val="FooterChar"/>
    <w:uiPriority w:val="99"/>
    <w:unhideWhenUsed/>
    <w:qFormat/>
    <w:rsid w:val="000A63B7"/>
    <w:pPr>
      <w:widowControl/>
      <w:tabs>
        <w:tab w:val="center" w:pos="4680"/>
        <w:tab w:val="right" w:pos="9360"/>
      </w:tabs>
      <w:autoSpaceDE/>
      <w:autoSpaceDN/>
    </w:pPr>
    <w:rPr>
      <w:rFonts w:eastAsiaTheme="minorHAnsi" w:cstheme="minorBidi"/>
      <w:sz w:val="24"/>
      <w:lang w:val="en-US"/>
    </w:rPr>
  </w:style>
  <w:style w:type="character" w:customStyle="1" w:styleId="FooterChar">
    <w:name w:val="Footer Char"/>
    <w:basedOn w:val="DefaultParagraphFont"/>
    <w:link w:val="Footer"/>
    <w:uiPriority w:val="99"/>
    <w:rsid w:val="000A63B7"/>
    <w:rPr>
      <w:rFonts w:ascii="Times New Roman" w:eastAsiaTheme="minorHAnsi" w:hAnsi="Times New Roman" w:cstheme="minorBidi"/>
      <w:sz w:val="24"/>
      <w:szCs w:val="22"/>
      <w:lang w:val="en-US" w:eastAsia="en-US"/>
    </w:rPr>
  </w:style>
  <w:style w:type="paragraph" w:styleId="NormalWeb">
    <w:name w:val="Normal (Web)"/>
    <w:aliases w:val="Normal (Web) Char"/>
    <w:basedOn w:val="Normal"/>
    <w:unhideWhenUsed/>
    <w:qFormat/>
    <w:rsid w:val="00C96FDC"/>
    <w:pPr>
      <w:widowControl/>
      <w:autoSpaceDE/>
      <w:autoSpaceDN/>
      <w:spacing w:line="276" w:lineRule="auto"/>
      <w:ind w:left="720"/>
      <w:contextualSpacing/>
    </w:pPr>
    <w:rPr>
      <w:rFonts w:eastAsiaTheme="minorHAnsi" w:cstheme="minorBidi"/>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6075">
      <w:bodyDiv w:val="1"/>
      <w:marLeft w:val="0"/>
      <w:marRight w:val="0"/>
      <w:marTop w:val="0"/>
      <w:marBottom w:val="0"/>
      <w:divBdr>
        <w:top w:val="none" w:sz="0" w:space="0" w:color="auto"/>
        <w:left w:val="none" w:sz="0" w:space="0" w:color="auto"/>
        <w:bottom w:val="none" w:sz="0" w:space="0" w:color="auto"/>
        <w:right w:val="none" w:sz="0" w:space="0" w:color="auto"/>
      </w:divBdr>
    </w:div>
    <w:div w:id="59138671">
      <w:bodyDiv w:val="1"/>
      <w:marLeft w:val="0"/>
      <w:marRight w:val="0"/>
      <w:marTop w:val="0"/>
      <w:marBottom w:val="0"/>
      <w:divBdr>
        <w:top w:val="none" w:sz="0" w:space="0" w:color="auto"/>
        <w:left w:val="none" w:sz="0" w:space="0" w:color="auto"/>
        <w:bottom w:val="none" w:sz="0" w:space="0" w:color="auto"/>
        <w:right w:val="none" w:sz="0" w:space="0" w:color="auto"/>
      </w:divBdr>
    </w:div>
    <w:div w:id="138768451">
      <w:bodyDiv w:val="1"/>
      <w:marLeft w:val="0"/>
      <w:marRight w:val="0"/>
      <w:marTop w:val="0"/>
      <w:marBottom w:val="0"/>
      <w:divBdr>
        <w:top w:val="none" w:sz="0" w:space="0" w:color="auto"/>
        <w:left w:val="none" w:sz="0" w:space="0" w:color="auto"/>
        <w:bottom w:val="none" w:sz="0" w:space="0" w:color="auto"/>
        <w:right w:val="none" w:sz="0" w:space="0" w:color="auto"/>
      </w:divBdr>
    </w:div>
    <w:div w:id="151336394">
      <w:bodyDiv w:val="1"/>
      <w:marLeft w:val="0"/>
      <w:marRight w:val="0"/>
      <w:marTop w:val="0"/>
      <w:marBottom w:val="0"/>
      <w:divBdr>
        <w:top w:val="none" w:sz="0" w:space="0" w:color="auto"/>
        <w:left w:val="none" w:sz="0" w:space="0" w:color="auto"/>
        <w:bottom w:val="none" w:sz="0" w:space="0" w:color="auto"/>
        <w:right w:val="none" w:sz="0" w:space="0" w:color="auto"/>
      </w:divBdr>
    </w:div>
    <w:div w:id="187452434">
      <w:bodyDiv w:val="1"/>
      <w:marLeft w:val="0"/>
      <w:marRight w:val="0"/>
      <w:marTop w:val="0"/>
      <w:marBottom w:val="0"/>
      <w:divBdr>
        <w:top w:val="none" w:sz="0" w:space="0" w:color="auto"/>
        <w:left w:val="none" w:sz="0" w:space="0" w:color="auto"/>
        <w:bottom w:val="none" w:sz="0" w:space="0" w:color="auto"/>
        <w:right w:val="none" w:sz="0" w:space="0" w:color="auto"/>
      </w:divBdr>
    </w:div>
    <w:div w:id="244917689">
      <w:bodyDiv w:val="1"/>
      <w:marLeft w:val="0"/>
      <w:marRight w:val="0"/>
      <w:marTop w:val="0"/>
      <w:marBottom w:val="0"/>
      <w:divBdr>
        <w:top w:val="none" w:sz="0" w:space="0" w:color="auto"/>
        <w:left w:val="none" w:sz="0" w:space="0" w:color="auto"/>
        <w:bottom w:val="none" w:sz="0" w:space="0" w:color="auto"/>
        <w:right w:val="none" w:sz="0" w:space="0" w:color="auto"/>
      </w:divBdr>
    </w:div>
    <w:div w:id="363480952">
      <w:bodyDiv w:val="1"/>
      <w:marLeft w:val="0"/>
      <w:marRight w:val="0"/>
      <w:marTop w:val="0"/>
      <w:marBottom w:val="0"/>
      <w:divBdr>
        <w:top w:val="none" w:sz="0" w:space="0" w:color="auto"/>
        <w:left w:val="none" w:sz="0" w:space="0" w:color="auto"/>
        <w:bottom w:val="none" w:sz="0" w:space="0" w:color="auto"/>
        <w:right w:val="none" w:sz="0" w:space="0" w:color="auto"/>
      </w:divBdr>
    </w:div>
    <w:div w:id="391542824">
      <w:bodyDiv w:val="1"/>
      <w:marLeft w:val="0"/>
      <w:marRight w:val="0"/>
      <w:marTop w:val="0"/>
      <w:marBottom w:val="0"/>
      <w:divBdr>
        <w:top w:val="none" w:sz="0" w:space="0" w:color="auto"/>
        <w:left w:val="none" w:sz="0" w:space="0" w:color="auto"/>
        <w:bottom w:val="none" w:sz="0" w:space="0" w:color="auto"/>
        <w:right w:val="none" w:sz="0" w:space="0" w:color="auto"/>
      </w:divBdr>
    </w:div>
    <w:div w:id="510610291">
      <w:bodyDiv w:val="1"/>
      <w:marLeft w:val="0"/>
      <w:marRight w:val="0"/>
      <w:marTop w:val="0"/>
      <w:marBottom w:val="0"/>
      <w:divBdr>
        <w:top w:val="none" w:sz="0" w:space="0" w:color="auto"/>
        <w:left w:val="none" w:sz="0" w:space="0" w:color="auto"/>
        <w:bottom w:val="none" w:sz="0" w:space="0" w:color="auto"/>
        <w:right w:val="none" w:sz="0" w:space="0" w:color="auto"/>
      </w:divBdr>
    </w:div>
    <w:div w:id="937367749">
      <w:bodyDiv w:val="1"/>
      <w:marLeft w:val="0"/>
      <w:marRight w:val="0"/>
      <w:marTop w:val="0"/>
      <w:marBottom w:val="0"/>
      <w:divBdr>
        <w:top w:val="none" w:sz="0" w:space="0" w:color="auto"/>
        <w:left w:val="none" w:sz="0" w:space="0" w:color="auto"/>
        <w:bottom w:val="none" w:sz="0" w:space="0" w:color="auto"/>
        <w:right w:val="none" w:sz="0" w:space="0" w:color="auto"/>
      </w:divBdr>
    </w:div>
    <w:div w:id="1059287040">
      <w:bodyDiv w:val="1"/>
      <w:marLeft w:val="0"/>
      <w:marRight w:val="0"/>
      <w:marTop w:val="0"/>
      <w:marBottom w:val="0"/>
      <w:divBdr>
        <w:top w:val="none" w:sz="0" w:space="0" w:color="auto"/>
        <w:left w:val="none" w:sz="0" w:space="0" w:color="auto"/>
        <w:bottom w:val="none" w:sz="0" w:space="0" w:color="auto"/>
        <w:right w:val="none" w:sz="0" w:space="0" w:color="auto"/>
      </w:divBdr>
    </w:div>
    <w:div w:id="1061558593">
      <w:bodyDiv w:val="1"/>
      <w:marLeft w:val="0"/>
      <w:marRight w:val="0"/>
      <w:marTop w:val="0"/>
      <w:marBottom w:val="0"/>
      <w:divBdr>
        <w:top w:val="none" w:sz="0" w:space="0" w:color="auto"/>
        <w:left w:val="none" w:sz="0" w:space="0" w:color="auto"/>
        <w:bottom w:val="none" w:sz="0" w:space="0" w:color="auto"/>
        <w:right w:val="none" w:sz="0" w:space="0" w:color="auto"/>
      </w:divBdr>
    </w:div>
    <w:div w:id="1279525220">
      <w:bodyDiv w:val="1"/>
      <w:marLeft w:val="0"/>
      <w:marRight w:val="0"/>
      <w:marTop w:val="0"/>
      <w:marBottom w:val="0"/>
      <w:divBdr>
        <w:top w:val="none" w:sz="0" w:space="0" w:color="auto"/>
        <w:left w:val="none" w:sz="0" w:space="0" w:color="auto"/>
        <w:bottom w:val="none" w:sz="0" w:space="0" w:color="auto"/>
        <w:right w:val="none" w:sz="0" w:space="0" w:color="auto"/>
      </w:divBdr>
    </w:div>
    <w:div w:id="1322542126">
      <w:bodyDiv w:val="1"/>
      <w:marLeft w:val="0"/>
      <w:marRight w:val="0"/>
      <w:marTop w:val="0"/>
      <w:marBottom w:val="0"/>
      <w:divBdr>
        <w:top w:val="none" w:sz="0" w:space="0" w:color="auto"/>
        <w:left w:val="none" w:sz="0" w:space="0" w:color="auto"/>
        <w:bottom w:val="none" w:sz="0" w:space="0" w:color="auto"/>
        <w:right w:val="none" w:sz="0" w:space="0" w:color="auto"/>
      </w:divBdr>
    </w:div>
    <w:div w:id="1450123103">
      <w:bodyDiv w:val="1"/>
      <w:marLeft w:val="0"/>
      <w:marRight w:val="0"/>
      <w:marTop w:val="0"/>
      <w:marBottom w:val="0"/>
      <w:divBdr>
        <w:top w:val="none" w:sz="0" w:space="0" w:color="auto"/>
        <w:left w:val="none" w:sz="0" w:space="0" w:color="auto"/>
        <w:bottom w:val="none" w:sz="0" w:space="0" w:color="auto"/>
        <w:right w:val="none" w:sz="0" w:space="0" w:color="auto"/>
      </w:divBdr>
    </w:div>
    <w:div w:id="1691562686">
      <w:bodyDiv w:val="1"/>
      <w:marLeft w:val="0"/>
      <w:marRight w:val="0"/>
      <w:marTop w:val="0"/>
      <w:marBottom w:val="0"/>
      <w:divBdr>
        <w:top w:val="none" w:sz="0" w:space="0" w:color="auto"/>
        <w:left w:val="none" w:sz="0" w:space="0" w:color="auto"/>
        <w:bottom w:val="none" w:sz="0" w:space="0" w:color="auto"/>
        <w:right w:val="none" w:sz="0" w:space="0" w:color="auto"/>
      </w:divBdr>
    </w:div>
    <w:div w:id="1723404014">
      <w:bodyDiv w:val="1"/>
      <w:marLeft w:val="0"/>
      <w:marRight w:val="0"/>
      <w:marTop w:val="0"/>
      <w:marBottom w:val="0"/>
      <w:divBdr>
        <w:top w:val="none" w:sz="0" w:space="0" w:color="auto"/>
        <w:left w:val="none" w:sz="0" w:space="0" w:color="auto"/>
        <w:bottom w:val="none" w:sz="0" w:space="0" w:color="auto"/>
        <w:right w:val="none" w:sz="0" w:space="0" w:color="auto"/>
      </w:divBdr>
    </w:div>
    <w:div w:id="2043507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19D9C-FC20-472F-A978-FA6B25328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37</Pages>
  <Words>9913</Words>
  <Characters>56506</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HP</Company>
  <LinksUpToDate>false</LinksUpToDate>
  <CharactersWithSpaces>66287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MTMA</cp:lastModifiedBy>
  <cp:revision>197</cp:revision>
  <dcterms:created xsi:type="dcterms:W3CDTF">2022-06-20T09:39:00Z</dcterms:created>
  <dcterms:modified xsi:type="dcterms:W3CDTF">2024-08-28T04:14:00Z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